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3A3BF1" w14:textId="681ADB94" w:rsidR="00304FD2" w:rsidRPr="008026EA" w:rsidRDefault="00E05538" w:rsidP="00564F9E">
      <w:pPr>
        <w:pStyle w:val="NoSpacing"/>
        <w:tabs>
          <w:tab w:val="left" w:pos="1530"/>
        </w:tabs>
        <w:jc w:val="center"/>
        <w:rPr>
          <w:rFonts w:ascii="Times New Roman" w:hAnsi="Times New Roman" w:cs="Times New Roman"/>
          <w:b/>
          <w:sz w:val="28"/>
          <w:szCs w:val="28"/>
        </w:rPr>
      </w:pPr>
      <w:r w:rsidRPr="008026EA">
        <w:rPr>
          <w:rFonts w:ascii="Times New Roman" w:hAnsi="Times New Roman" w:cs="Times New Roman"/>
          <w:b/>
          <w:sz w:val="28"/>
          <w:szCs w:val="28"/>
        </w:rPr>
        <w:t>Anastasi</w:t>
      </w:r>
      <w:r w:rsidR="00C269B0" w:rsidRPr="008026EA">
        <w:rPr>
          <w:rFonts w:ascii="Times New Roman" w:hAnsi="Times New Roman" w:cs="Times New Roman"/>
          <w:b/>
          <w:sz w:val="28"/>
          <w:szCs w:val="28"/>
        </w:rPr>
        <w:t>i</w:t>
      </w:r>
      <w:r w:rsidRPr="008026EA">
        <w:rPr>
          <w:rFonts w:ascii="Times New Roman" w:hAnsi="Times New Roman" w:cs="Times New Roman"/>
          <w:b/>
          <w:sz w:val="28"/>
          <w:szCs w:val="28"/>
        </w:rPr>
        <w:t>a Titarova</w:t>
      </w:r>
    </w:p>
    <w:p w14:paraId="0D5861B2" w14:textId="6E9B5BC6" w:rsidR="001F08C0" w:rsidRPr="008026EA" w:rsidRDefault="000C686A" w:rsidP="003477DB">
      <w:pPr>
        <w:pStyle w:val="NoSpacing"/>
        <w:jc w:val="center"/>
        <w:rPr>
          <w:rFonts w:ascii="Times New Roman" w:hAnsi="Times New Roman" w:cs="Times New Roman"/>
        </w:rPr>
      </w:pPr>
      <w:r w:rsidRPr="008026EA">
        <w:rPr>
          <w:rFonts w:ascii="Times New Roman" w:hAnsi="Times New Roman" w:cs="Times New Roman"/>
          <w:sz w:val="20"/>
          <w:szCs w:val="20"/>
        </w:rPr>
        <w:t>+86</w:t>
      </w:r>
      <w:r w:rsidR="002D6C4C" w:rsidRPr="008026EA">
        <w:rPr>
          <w:rFonts w:ascii="Times New Roman" w:hAnsi="Times New Roman" w:cs="Times New Roman"/>
          <w:sz w:val="20"/>
          <w:szCs w:val="20"/>
        </w:rPr>
        <w:t xml:space="preserve"> </w:t>
      </w:r>
      <w:r w:rsidR="001F08C0" w:rsidRPr="008026EA">
        <w:rPr>
          <w:rFonts w:ascii="Times New Roman" w:hAnsi="Times New Roman" w:cs="Times New Roman"/>
          <w:sz w:val="20"/>
          <w:szCs w:val="20"/>
        </w:rPr>
        <w:t>(1</w:t>
      </w:r>
      <w:r w:rsidR="00E05538" w:rsidRPr="008026EA">
        <w:rPr>
          <w:rFonts w:ascii="Times New Roman" w:hAnsi="Times New Roman" w:cs="Times New Roman"/>
          <w:sz w:val="20"/>
          <w:szCs w:val="20"/>
        </w:rPr>
        <w:t>99</w:t>
      </w:r>
      <w:r w:rsidR="001F08C0" w:rsidRPr="008026EA">
        <w:rPr>
          <w:rFonts w:ascii="Times New Roman" w:hAnsi="Times New Roman" w:cs="Times New Roman"/>
          <w:sz w:val="20"/>
          <w:szCs w:val="20"/>
        </w:rPr>
        <w:t>)</w:t>
      </w:r>
      <w:r w:rsidRPr="008026EA">
        <w:rPr>
          <w:rFonts w:ascii="Times New Roman" w:hAnsi="Times New Roman" w:cs="Times New Roman"/>
          <w:sz w:val="20"/>
          <w:szCs w:val="20"/>
        </w:rPr>
        <w:t xml:space="preserve"> </w:t>
      </w:r>
      <w:r w:rsidR="00E05538" w:rsidRPr="008026EA">
        <w:rPr>
          <w:rFonts w:ascii="Times New Roman" w:hAnsi="Times New Roman" w:cs="Times New Roman"/>
          <w:sz w:val="20"/>
          <w:szCs w:val="20"/>
        </w:rPr>
        <w:t>419</w:t>
      </w:r>
      <w:r w:rsidR="005E076B" w:rsidRPr="008026EA">
        <w:rPr>
          <w:rFonts w:ascii="Times New Roman" w:hAnsi="Times New Roman" w:cs="Times New Roman"/>
          <w:sz w:val="20"/>
          <w:szCs w:val="20"/>
        </w:rPr>
        <w:t>1</w:t>
      </w:r>
      <w:r w:rsidR="001F08C0" w:rsidRPr="008026EA">
        <w:rPr>
          <w:rFonts w:ascii="Times New Roman" w:hAnsi="Times New Roman" w:cs="Times New Roman"/>
          <w:sz w:val="20"/>
          <w:szCs w:val="20"/>
        </w:rPr>
        <w:t>-</w:t>
      </w:r>
      <w:r w:rsidR="00E05538" w:rsidRPr="008026EA">
        <w:rPr>
          <w:rFonts w:ascii="Times New Roman" w:hAnsi="Times New Roman" w:cs="Times New Roman"/>
          <w:sz w:val="20"/>
          <w:szCs w:val="20"/>
        </w:rPr>
        <w:t>1563</w:t>
      </w:r>
      <w:r w:rsidR="001F08C0" w:rsidRPr="008026EA">
        <w:rPr>
          <w:rFonts w:ascii="Times New Roman" w:hAnsi="Times New Roman" w:cs="Times New Roman"/>
          <w:sz w:val="20"/>
          <w:szCs w:val="20"/>
        </w:rPr>
        <w:t xml:space="preserve"> </w:t>
      </w:r>
      <w:r w:rsidR="001F08C0" w:rsidRPr="008026EA">
        <w:rPr>
          <w:rFonts w:ascii="Times New Roman" w:hAnsi="Times New Roman" w:cs="Times New Roman"/>
          <w:b/>
          <w:sz w:val="20"/>
          <w:szCs w:val="20"/>
        </w:rPr>
        <w:t xml:space="preserve">∙ </w:t>
      </w:r>
      <w:hyperlink r:id="rId8" w:history="1">
        <w:r w:rsidR="00AB0328" w:rsidRPr="008026EA">
          <w:rPr>
            <w:rStyle w:val="Hyperlink"/>
            <w:rFonts w:ascii="Times New Roman" w:hAnsi="Times New Roman" w:cs="Times New Roman"/>
          </w:rPr>
          <w:t>aat31@duke.edu</w:t>
        </w:r>
      </w:hyperlink>
    </w:p>
    <w:p w14:paraId="420D99DA" w14:textId="77777777" w:rsidR="00B90598" w:rsidRPr="008026EA" w:rsidRDefault="00B90598" w:rsidP="008127AA">
      <w:pPr>
        <w:pStyle w:val="NoSpacing"/>
        <w:rPr>
          <w:rFonts w:ascii="Times New Roman" w:hAnsi="Times New Roman" w:cs="Times New Roman"/>
          <w:sz w:val="20"/>
          <w:szCs w:val="20"/>
        </w:rPr>
      </w:pPr>
    </w:p>
    <w:p w14:paraId="12A89234" w14:textId="493B764B" w:rsidR="001F08C0" w:rsidRPr="007D5B5B" w:rsidRDefault="001F08C0" w:rsidP="000C686A">
      <w:pPr>
        <w:pStyle w:val="NoSpacing"/>
        <w:pBdr>
          <w:bottom w:val="single" w:sz="4" w:space="1" w:color="auto"/>
        </w:pBdr>
        <w:rPr>
          <w:rFonts w:ascii="Times New Roman" w:hAnsi="Times New Roman" w:cs="Times New Roman"/>
          <w:b/>
          <w:sz w:val="24"/>
          <w:szCs w:val="24"/>
        </w:rPr>
      </w:pPr>
      <w:r w:rsidRPr="007D5B5B">
        <w:rPr>
          <w:rFonts w:ascii="Times New Roman" w:hAnsi="Times New Roman" w:cs="Times New Roman"/>
          <w:b/>
          <w:sz w:val="24"/>
          <w:szCs w:val="24"/>
        </w:rPr>
        <w:t>EDUCATION</w:t>
      </w:r>
    </w:p>
    <w:p w14:paraId="659E54A3" w14:textId="77777777" w:rsidR="00AE11E1" w:rsidRPr="008026EA" w:rsidRDefault="00AE11E1" w:rsidP="00AE11E1">
      <w:pPr>
        <w:pStyle w:val="NoSpacing"/>
        <w:tabs>
          <w:tab w:val="right" w:pos="10800"/>
        </w:tabs>
        <w:rPr>
          <w:rFonts w:ascii="Times New Roman" w:hAnsi="Times New Roman" w:cs="Times New Roman"/>
          <w:bCs/>
          <w:sz w:val="20"/>
          <w:szCs w:val="20"/>
        </w:rPr>
      </w:pPr>
      <w:r w:rsidRPr="008026EA">
        <w:rPr>
          <w:rFonts w:ascii="Times New Roman" w:hAnsi="Times New Roman" w:cs="Times New Roman"/>
          <w:b/>
          <w:sz w:val="20"/>
          <w:szCs w:val="20"/>
        </w:rPr>
        <w:t xml:space="preserve">Duke Kunshan University (DKU) &amp; Duke </w:t>
      </w:r>
      <w:r w:rsidRPr="008026EA">
        <w:rPr>
          <w:rFonts w:ascii="Times New Roman" w:hAnsi="Times New Roman" w:cs="Times New Roman"/>
          <w:b/>
          <w:bCs/>
          <w:sz w:val="20"/>
          <w:szCs w:val="20"/>
        </w:rPr>
        <w:t xml:space="preserve">University </w:t>
      </w:r>
      <w:r w:rsidRPr="008026EA">
        <w:rPr>
          <w:rFonts w:ascii="Times New Roman" w:hAnsi="Times New Roman" w:cs="Times New Roman"/>
          <w:b/>
          <w:sz w:val="20"/>
          <w:szCs w:val="20"/>
        </w:rPr>
        <w:t xml:space="preserve">Dual Degree                                                                          </w:t>
      </w:r>
      <w:r w:rsidRPr="008026EA">
        <w:rPr>
          <w:rFonts w:ascii="Times New Roman" w:hAnsi="Times New Roman" w:cs="Times New Roman"/>
          <w:bCs/>
          <w:sz w:val="20"/>
          <w:szCs w:val="20"/>
        </w:rPr>
        <w:t>Class of 2027</w:t>
      </w:r>
    </w:p>
    <w:p w14:paraId="0621ECED" w14:textId="77777777" w:rsidR="00AE11E1" w:rsidRPr="008026EA" w:rsidRDefault="00AE11E1" w:rsidP="00AE11E1">
      <w:pPr>
        <w:pStyle w:val="NoSpacing"/>
        <w:tabs>
          <w:tab w:val="right" w:pos="10800"/>
        </w:tabs>
        <w:rPr>
          <w:rFonts w:ascii="Times New Roman" w:hAnsi="Times New Roman" w:cs="Times New Roman"/>
          <w:sz w:val="20"/>
          <w:szCs w:val="20"/>
        </w:rPr>
      </w:pPr>
      <w:r w:rsidRPr="008026EA">
        <w:rPr>
          <w:rFonts w:ascii="Times New Roman" w:hAnsi="Times New Roman" w:cs="Times New Roman"/>
          <w:b/>
          <w:bCs/>
          <w:i/>
          <w:sz w:val="20"/>
          <w:szCs w:val="20"/>
        </w:rPr>
        <w:t>B.S. in Behavioral Science; Neuroscience Track (DKU)</w:t>
      </w:r>
      <w:r w:rsidRPr="008026EA">
        <w:rPr>
          <w:rFonts w:ascii="Times New Roman" w:hAnsi="Times New Roman" w:cs="Times New Roman"/>
          <w:sz w:val="20"/>
          <w:szCs w:val="20"/>
        </w:rPr>
        <w:tab/>
        <w:t>Kunshan, China</w:t>
      </w:r>
    </w:p>
    <w:p w14:paraId="05239943" w14:textId="70225F74" w:rsidR="00AE11E1" w:rsidRPr="008026EA" w:rsidRDefault="00AE11E1" w:rsidP="00727084">
      <w:pPr>
        <w:pStyle w:val="NoSpacing"/>
        <w:tabs>
          <w:tab w:val="right" w:pos="10800"/>
        </w:tabs>
        <w:rPr>
          <w:rFonts w:ascii="Times New Roman" w:hAnsi="Times New Roman" w:cs="Times New Roman"/>
          <w:i/>
          <w:sz w:val="20"/>
          <w:szCs w:val="20"/>
        </w:rPr>
      </w:pPr>
      <w:r w:rsidRPr="008026EA">
        <w:rPr>
          <w:rFonts w:ascii="Times New Roman" w:hAnsi="Times New Roman" w:cs="Times New Roman"/>
          <w:b/>
          <w:bCs/>
          <w:i/>
          <w:sz w:val="20"/>
          <w:szCs w:val="20"/>
        </w:rPr>
        <w:t xml:space="preserve">B.S. </w:t>
      </w:r>
      <w:r w:rsidRPr="008026EA">
        <w:rPr>
          <w:rFonts w:ascii="Times New Roman" w:hAnsi="Times New Roman" w:cs="Times New Roman"/>
          <w:b/>
          <w:bCs/>
          <w:i/>
          <w:sz w:val="20"/>
          <w:szCs w:val="20"/>
          <w:lang w:eastAsia="zh-CN"/>
        </w:rPr>
        <w:t>in</w:t>
      </w:r>
      <w:r w:rsidRPr="008026EA">
        <w:rPr>
          <w:rFonts w:ascii="Times New Roman" w:hAnsi="Times New Roman" w:cs="Times New Roman"/>
          <w:b/>
          <w:bCs/>
          <w:i/>
          <w:sz w:val="20"/>
          <w:szCs w:val="20"/>
        </w:rPr>
        <w:t xml:space="preserve"> Interdisciplinary Studies; Behavioral Science; Neuroscience (</w:t>
      </w:r>
      <w:proofErr w:type="gramStart"/>
      <w:r w:rsidRPr="008026EA">
        <w:rPr>
          <w:rFonts w:ascii="Times New Roman" w:hAnsi="Times New Roman" w:cs="Times New Roman"/>
          <w:b/>
          <w:bCs/>
          <w:i/>
          <w:sz w:val="20"/>
          <w:szCs w:val="20"/>
        </w:rPr>
        <w:t xml:space="preserve">Duke) </w:t>
      </w:r>
      <w:r w:rsidRPr="008026EA">
        <w:rPr>
          <w:rFonts w:ascii="Times New Roman" w:hAnsi="Times New Roman" w:cs="Times New Roman"/>
          <w:i/>
          <w:sz w:val="20"/>
          <w:szCs w:val="20"/>
        </w:rPr>
        <w:t xml:space="preserve">  </w:t>
      </w:r>
      <w:proofErr w:type="gramEnd"/>
      <w:r w:rsidRPr="008026EA">
        <w:rPr>
          <w:rFonts w:ascii="Times New Roman" w:hAnsi="Times New Roman" w:cs="Times New Roman"/>
          <w:i/>
          <w:sz w:val="20"/>
          <w:szCs w:val="20"/>
        </w:rPr>
        <w:t xml:space="preserve">                                                           </w:t>
      </w:r>
      <w:r w:rsidRPr="008026EA">
        <w:rPr>
          <w:rFonts w:ascii="Times New Roman" w:hAnsi="Times New Roman" w:cs="Times New Roman"/>
          <w:sz w:val="20"/>
          <w:szCs w:val="20"/>
        </w:rPr>
        <w:t>Durham, U.S.</w:t>
      </w:r>
    </w:p>
    <w:p w14:paraId="41C6EA0C" w14:textId="77777777" w:rsidR="00727084" w:rsidRPr="008026EA" w:rsidRDefault="00727084" w:rsidP="00727084">
      <w:pPr>
        <w:pStyle w:val="NoSpacing"/>
        <w:tabs>
          <w:tab w:val="right" w:pos="10800"/>
        </w:tabs>
        <w:rPr>
          <w:rFonts w:ascii="Times New Roman" w:hAnsi="Times New Roman" w:cs="Times New Roman"/>
          <w:i/>
          <w:sz w:val="20"/>
          <w:szCs w:val="20"/>
        </w:rPr>
      </w:pPr>
    </w:p>
    <w:p w14:paraId="00C088DE" w14:textId="59605D20" w:rsidR="00727084" w:rsidRPr="007D5B5B" w:rsidRDefault="00727084" w:rsidP="00727084">
      <w:pPr>
        <w:pBdr>
          <w:bottom w:val="single" w:sz="4" w:space="1" w:color="auto"/>
        </w:pBdr>
        <w:tabs>
          <w:tab w:val="right" w:pos="10800"/>
        </w:tabs>
        <w:spacing w:line="240" w:lineRule="exact"/>
        <w:rPr>
          <w:b/>
        </w:rPr>
      </w:pPr>
      <w:r w:rsidRPr="007D5B5B">
        <w:rPr>
          <w:b/>
        </w:rPr>
        <w:t>AWARDS &amp; HONORS</w:t>
      </w:r>
    </w:p>
    <w:p w14:paraId="1629104B" w14:textId="71CA1067" w:rsidR="00C8613F" w:rsidRPr="008026EA" w:rsidRDefault="00C8613F" w:rsidP="00C8613F">
      <w:pPr>
        <w:contextualSpacing/>
        <w:rPr>
          <w:rStyle w:val="s1"/>
          <w:color w:val="000000"/>
          <w:sz w:val="20"/>
          <w:szCs w:val="20"/>
        </w:rPr>
      </w:pPr>
      <w:r w:rsidRPr="008026EA">
        <w:rPr>
          <w:color w:val="000000"/>
          <w:sz w:val="20"/>
          <w:szCs w:val="20"/>
        </w:rPr>
        <w:t>Signature Work Research Grant, Duke Kunshan University (2026)</w:t>
      </w:r>
    </w:p>
    <w:p w14:paraId="71490206" w14:textId="0FE940B0" w:rsidR="00013439" w:rsidRPr="008026EA" w:rsidRDefault="00013439" w:rsidP="00013439">
      <w:pPr>
        <w:spacing w:before="100" w:beforeAutospacing="1" w:after="100" w:afterAutospacing="1"/>
        <w:rPr>
          <w:sz w:val="20"/>
          <w:szCs w:val="20"/>
        </w:rPr>
      </w:pPr>
      <w:r w:rsidRPr="008026EA">
        <w:rPr>
          <w:rStyle w:val="s1"/>
          <w:sz w:val="20"/>
          <w:szCs w:val="20"/>
        </w:rPr>
        <w:t>Summer Neuroscience Program Fellowship</w:t>
      </w:r>
      <w:r w:rsidRPr="008026EA">
        <w:rPr>
          <w:sz w:val="20"/>
          <w:szCs w:val="20"/>
        </w:rPr>
        <w:t>, Duke University (2025)</w:t>
      </w:r>
    </w:p>
    <w:p w14:paraId="18DF8376" w14:textId="77777777" w:rsidR="00013439" w:rsidRPr="008026EA" w:rsidRDefault="00013439" w:rsidP="00013439">
      <w:pPr>
        <w:spacing w:before="100" w:beforeAutospacing="1" w:after="100" w:afterAutospacing="1"/>
        <w:rPr>
          <w:sz w:val="20"/>
          <w:szCs w:val="20"/>
        </w:rPr>
      </w:pPr>
      <w:r w:rsidRPr="008026EA">
        <w:rPr>
          <w:rStyle w:val="s1"/>
          <w:sz w:val="20"/>
          <w:szCs w:val="20"/>
        </w:rPr>
        <w:t>Dean’s List</w:t>
      </w:r>
      <w:r w:rsidRPr="008026EA">
        <w:rPr>
          <w:sz w:val="20"/>
          <w:szCs w:val="20"/>
        </w:rPr>
        <w:t>, Duke Kunshan University (Fall 2024; Spring 2025; Spring 2026)</w:t>
      </w:r>
    </w:p>
    <w:p w14:paraId="51C31344" w14:textId="77777777" w:rsidR="00013439" w:rsidRPr="008026EA" w:rsidRDefault="00013439" w:rsidP="00013439">
      <w:pPr>
        <w:spacing w:before="100" w:beforeAutospacing="1" w:after="100" w:afterAutospacing="1"/>
        <w:rPr>
          <w:sz w:val="20"/>
          <w:szCs w:val="20"/>
        </w:rPr>
      </w:pPr>
      <w:r w:rsidRPr="008026EA">
        <w:rPr>
          <w:rStyle w:val="s1"/>
          <w:sz w:val="20"/>
          <w:szCs w:val="20"/>
        </w:rPr>
        <w:t>Outstanding Peer Mentor Finalist</w:t>
      </w:r>
      <w:r w:rsidRPr="008026EA">
        <w:rPr>
          <w:sz w:val="20"/>
          <w:szCs w:val="20"/>
        </w:rPr>
        <w:t>, Duke Kunshan University (2025, 2026)</w:t>
      </w:r>
    </w:p>
    <w:p w14:paraId="43C709E5" w14:textId="77777777" w:rsidR="00013439" w:rsidRPr="008026EA" w:rsidRDefault="00013439" w:rsidP="00013439">
      <w:pPr>
        <w:spacing w:before="100" w:beforeAutospacing="1" w:after="100" w:afterAutospacing="1"/>
        <w:rPr>
          <w:sz w:val="20"/>
          <w:szCs w:val="20"/>
        </w:rPr>
      </w:pPr>
      <w:r w:rsidRPr="008026EA">
        <w:rPr>
          <w:rStyle w:val="s1"/>
          <w:sz w:val="20"/>
          <w:szCs w:val="20"/>
        </w:rPr>
        <w:t>Academic Club of the Year</w:t>
      </w:r>
      <w:r w:rsidRPr="008026EA">
        <w:rPr>
          <w:sz w:val="20"/>
          <w:szCs w:val="20"/>
        </w:rPr>
        <w:t xml:space="preserve"> (President, Psychology Club), Duke Kunshan University (2025)</w:t>
      </w:r>
    </w:p>
    <w:p w14:paraId="5C7E9FAD" w14:textId="7763B67B" w:rsidR="00727084" w:rsidRPr="008026EA" w:rsidRDefault="00013439" w:rsidP="00013439">
      <w:pPr>
        <w:spacing w:before="100" w:beforeAutospacing="1" w:after="100" w:afterAutospacing="1"/>
        <w:rPr>
          <w:sz w:val="20"/>
          <w:szCs w:val="20"/>
        </w:rPr>
      </w:pPr>
      <w:r w:rsidRPr="008026EA">
        <w:rPr>
          <w:rStyle w:val="s1"/>
          <w:sz w:val="20"/>
          <w:szCs w:val="20"/>
        </w:rPr>
        <w:t>Undergraduate Entrance Scholarship</w:t>
      </w:r>
      <w:r w:rsidRPr="008026EA">
        <w:rPr>
          <w:sz w:val="20"/>
          <w:szCs w:val="20"/>
        </w:rPr>
        <w:t xml:space="preserve"> (95% tuition scholarship), Duke Kunshan University (2023)</w:t>
      </w:r>
    </w:p>
    <w:p w14:paraId="2D9D5CB8" w14:textId="2EFE1BEB" w:rsidR="00271862" w:rsidRPr="007D5B5B" w:rsidRDefault="00C4496F" w:rsidP="00271862">
      <w:pPr>
        <w:pBdr>
          <w:bottom w:val="single" w:sz="4" w:space="1" w:color="auto"/>
        </w:pBdr>
        <w:tabs>
          <w:tab w:val="right" w:pos="10800"/>
        </w:tabs>
        <w:spacing w:line="240" w:lineRule="exact"/>
        <w:rPr>
          <w:b/>
        </w:rPr>
      </w:pPr>
      <w:r>
        <w:rPr>
          <w:b/>
        </w:rPr>
        <w:t>MANUSCRIPTS</w:t>
      </w:r>
    </w:p>
    <w:p w14:paraId="304F9194" w14:textId="77777777" w:rsidR="00192C2B" w:rsidRPr="00192C2B" w:rsidRDefault="00192C2B" w:rsidP="00192C2B">
      <w:pPr>
        <w:pStyle w:val="p1"/>
        <w:rPr>
          <w:sz w:val="20"/>
          <w:szCs w:val="20"/>
        </w:rPr>
      </w:pPr>
      <w:r w:rsidRPr="00192C2B">
        <w:rPr>
          <w:sz w:val="20"/>
          <w:szCs w:val="20"/>
        </w:rPr>
        <w:t xml:space="preserve">Titarova, A., Knettel, B., Peela, S., Paredes Montero, A., Iqbal, H., Shrishti, S., &amp; Blackwood, B. (in preparation). </w:t>
      </w:r>
      <w:r w:rsidRPr="00BA532C">
        <w:rPr>
          <w:i/>
          <w:iCs/>
          <w:sz w:val="20"/>
          <w:szCs w:val="20"/>
        </w:rPr>
        <w:t>Intensive longitudinal assessment of pain catastrophizing: A systematic review.</w:t>
      </w:r>
    </w:p>
    <w:p w14:paraId="48A36C3E" w14:textId="1104F58F" w:rsidR="00192C2B" w:rsidRPr="00192C2B" w:rsidRDefault="00192C2B" w:rsidP="00192C2B">
      <w:pPr>
        <w:pStyle w:val="p1"/>
        <w:rPr>
          <w:sz w:val="20"/>
          <w:szCs w:val="20"/>
        </w:rPr>
      </w:pPr>
      <w:r w:rsidRPr="00192C2B">
        <w:rPr>
          <w:sz w:val="20"/>
          <w:szCs w:val="20"/>
        </w:rPr>
        <w:t xml:space="preserve">Titarova, A., &amp; Wang, S. (in preparation). </w:t>
      </w:r>
      <w:r w:rsidRPr="00BA532C">
        <w:rPr>
          <w:i/>
          <w:iCs/>
          <w:sz w:val="20"/>
          <w:szCs w:val="20"/>
        </w:rPr>
        <w:t>Question order effects in pain-related judgments: A behavioral and EEG study.</w:t>
      </w:r>
    </w:p>
    <w:p w14:paraId="2CDBEFDD" w14:textId="3E7961B4" w:rsidR="00192C2B" w:rsidRPr="00192C2B" w:rsidRDefault="00192C2B" w:rsidP="00192C2B">
      <w:pPr>
        <w:pStyle w:val="p1"/>
        <w:rPr>
          <w:sz w:val="20"/>
          <w:szCs w:val="20"/>
        </w:rPr>
      </w:pPr>
      <w:r w:rsidRPr="00192C2B">
        <w:rPr>
          <w:sz w:val="20"/>
          <w:szCs w:val="20"/>
        </w:rPr>
        <w:t xml:space="preserve">Gray, C., </w:t>
      </w:r>
      <w:r w:rsidR="00BA532C">
        <w:rPr>
          <w:sz w:val="20"/>
          <w:szCs w:val="20"/>
        </w:rPr>
        <w:t xml:space="preserve">Lam, K., He, W., Gu, C., Nisa C., </w:t>
      </w:r>
      <w:r w:rsidR="005F5114">
        <w:rPr>
          <w:sz w:val="20"/>
          <w:szCs w:val="20"/>
        </w:rPr>
        <w:t xml:space="preserve">Titarova A., </w:t>
      </w:r>
      <w:r w:rsidR="00BA532C">
        <w:rPr>
          <w:sz w:val="20"/>
          <w:szCs w:val="20"/>
        </w:rPr>
        <w:t>Li J., Salm, M.</w:t>
      </w:r>
      <w:r w:rsidRPr="00192C2B">
        <w:rPr>
          <w:sz w:val="20"/>
          <w:szCs w:val="20"/>
        </w:rPr>
        <w:t xml:space="preserve"> (in preparation). </w:t>
      </w:r>
      <w:r w:rsidRPr="00192C2B">
        <w:rPr>
          <w:rStyle w:val="s1"/>
          <w:i/>
          <w:iCs/>
          <w:sz w:val="20"/>
          <w:szCs w:val="20"/>
        </w:rPr>
        <w:t xml:space="preserve">Comparative </w:t>
      </w:r>
      <w:r w:rsidR="00041FC9">
        <w:rPr>
          <w:rStyle w:val="s1"/>
          <w:i/>
          <w:iCs/>
          <w:sz w:val="20"/>
          <w:szCs w:val="20"/>
        </w:rPr>
        <w:t xml:space="preserve">clinical, economic, and </w:t>
      </w:r>
      <w:r w:rsidR="00BA532C">
        <w:rPr>
          <w:rStyle w:val="s1"/>
          <w:i/>
          <w:iCs/>
          <w:sz w:val="20"/>
          <w:szCs w:val="20"/>
        </w:rPr>
        <w:t xml:space="preserve">environmental </w:t>
      </w:r>
      <w:r w:rsidR="00041FC9">
        <w:rPr>
          <w:rStyle w:val="s1"/>
          <w:i/>
          <w:iCs/>
          <w:sz w:val="20"/>
          <w:szCs w:val="20"/>
        </w:rPr>
        <w:t>impacts</w:t>
      </w:r>
      <w:r w:rsidR="00BA532C">
        <w:rPr>
          <w:rStyle w:val="s1"/>
          <w:i/>
          <w:iCs/>
          <w:sz w:val="20"/>
          <w:szCs w:val="20"/>
        </w:rPr>
        <w:t xml:space="preserve"> </w:t>
      </w:r>
      <w:r w:rsidRPr="00192C2B">
        <w:rPr>
          <w:rStyle w:val="s1"/>
          <w:i/>
          <w:iCs/>
          <w:sz w:val="20"/>
          <w:szCs w:val="20"/>
        </w:rPr>
        <w:t>of acupuncture, psychotherapy, and antidepressant treatment for postpartum depression</w:t>
      </w:r>
      <w:r w:rsidR="00BA532C">
        <w:rPr>
          <w:rStyle w:val="s1"/>
          <w:i/>
          <w:iCs/>
          <w:sz w:val="20"/>
          <w:szCs w:val="20"/>
        </w:rPr>
        <w:t>.</w:t>
      </w:r>
    </w:p>
    <w:p w14:paraId="73E49EC8" w14:textId="759243F7" w:rsidR="00C50509" w:rsidRPr="007D5B5B" w:rsidRDefault="00C50509" w:rsidP="00C50509">
      <w:pPr>
        <w:pStyle w:val="NoSpacing"/>
        <w:pBdr>
          <w:bottom w:val="single" w:sz="4" w:space="1" w:color="auto"/>
        </w:pBdr>
        <w:rPr>
          <w:rFonts w:ascii="Times New Roman" w:hAnsi="Times New Roman" w:cs="Times New Roman"/>
          <w:b/>
          <w:sz w:val="24"/>
          <w:szCs w:val="24"/>
        </w:rPr>
      </w:pPr>
      <w:r w:rsidRPr="007D5B5B">
        <w:rPr>
          <w:rFonts w:ascii="Times New Roman" w:hAnsi="Times New Roman" w:cs="Times New Roman"/>
          <w:b/>
          <w:sz w:val="24"/>
          <w:szCs w:val="24"/>
        </w:rPr>
        <w:t>RESEARCH EXPERIENCE</w:t>
      </w:r>
    </w:p>
    <w:p w14:paraId="4C30E3A9" w14:textId="77777777" w:rsidR="00927A24" w:rsidRPr="008026EA" w:rsidRDefault="00927A24" w:rsidP="00927A24">
      <w:pPr>
        <w:pStyle w:val="NoSpacing"/>
        <w:tabs>
          <w:tab w:val="right" w:pos="10800"/>
        </w:tabs>
        <w:rPr>
          <w:rFonts w:ascii="Times New Roman" w:hAnsi="Times New Roman" w:cs="Times New Roman"/>
          <w:sz w:val="20"/>
          <w:szCs w:val="20"/>
        </w:rPr>
      </w:pPr>
      <w:r w:rsidRPr="008026EA">
        <w:rPr>
          <w:rFonts w:ascii="Times New Roman" w:hAnsi="Times New Roman" w:cs="Times New Roman"/>
          <w:b/>
          <w:sz w:val="20"/>
          <w:szCs w:val="20"/>
        </w:rPr>
        <w:t>Research Independent Review</w:t>
      </w:r>
      <w:r w:rsidRPr="008026EA">
        <w:rPr>
          <w:rFonts w:ascii="Times New Roman" w:hAnsi="Times New Roman" w:cs="Times New Roman"/>
          <w:b/>
          <w:sz w:val="20"/>
          <w:szCs w:val="20"/>
        </w:rPr>
        <w:tab/>
      </w:r>
      <w:r w:rsidRPr="008026EA">
        <w:rPr>
          <w:rFonts w:ascii="Times New Roman" w:hAnsi="Times New Roman" w:cs="Times New Roman"/>
          <w:sz w:val="20"/>
          <w:szCs w:val="20"/>
        </w:rPr>
        <w:t>January 2026-Present</w:t>
      </w:r>
    </w:p>
    <w:p w14:paraId="5519586C" w14:textId="6A5FA1DE" w:rsidR="00847B99" w:rsidRDefault="00F150DF" w:rsidP="00927A24">
      <w:pPr>
        <w:pStyle w:val="NoSpacing"/>
        <w:tabs>
          <w:tab w:val="right" w:pos="10800"/>
        </w:tabs>
        <w:rPr>
          <w:rFonts w:ascii="Times New Roman" w:hAnsi="Times New Roman" w:cs="Times New Roman"/>
          <w:i/>
          <w:sz w:val="20"/>
          <w:szCs w:val="20"/>
        </w:rPr>
      </w:pPr>
      <w:r>
        <w:rPr>
          <w:rFonts w:ascii="Times New Roman" w:hAnsi="Times New Roman" w:cs="Times New Roman"/>
          <w:i/>
          <w:sz w:val="20"/>
          <w:szCs w:val="20"/>
        </w:rPr>
        <w:t xml:space="preserve">Project Lead </w:t>
      </w:r>
      <w:r w:rsidR="00847B99">
        <w:rPr>
          <w:rFonts w:ascii="Times New Roman" w:hAnsi="Times New Roman" w:cs="Times New Roman"/>
          <w:i/>
          <w:sz w:val="20"/>
          <w:szCs w:val="20"/>
        </w:rPr>
        <w:tab/>
      </w:r>
      <w:r w:rsidR="00847B99">
        <w:rPr>
          <w:rFonts w:ascii="Times New Roman" w:hAnsi="Times New Roman" w:cs="Times New Roman"/>
          <w:iCs/>
          <w:sz w:val="20"/>
          <w:szCs w:val="20"/>
        </w:rPr>
        <w:t>Remote</w:t>
      </w:r>
    </w:p>
    <w:p w14:paraId="5E5B042F" w14:textId="714C003C" w:rsidR="00CC28AB" w:rsidRDefault="00F150DF" w:rsidP="00CC28AB">
      <w:pPr>
        <w:pStyle w:val="NoSpacing"/>
        <w:tabs>
          <w:tab w:val="right" w:pos="10800"/>
        </w:tabs>
        <w:rPr>
          <w:rFonts w:ascii="Times New Roman" w:hAnsi="Times New Roman" w:cs="Times New Roman"/>
          <w:i/>
          <w:sz w:val="20"/>
          <w:szCs w:val="20"/>
        </w:rPr>
      </w:pPr>
      <w:r>
        <w:rPr>
          <w:rFonts w:ascii="Times New Roman" w:hAnsi="Times New Roman" w:cs="Times New Roman"/>
          <w:i/>
          <w:sz w:val="20"/>
          <w:szCs w:val="20"/>
        </w:rPr>
        <w:t>Supervised by</w:t>
      </w:r>
      <w:r w:rsidR="00847B99">
        <w:rPr>
          <w:rFonts w:ascii="Times New Roman" w:hAnsi="Times New Roman" w:cs="Times New Roman"/>
          <w:i/>
          <w:sz w:val="20"/>
          <w:szCs w:val="20"/>
        </w:rPr>
        <w:t>:</w:t>
      </w:r>
      <w:r>
        <w:rPr>
          <w:rFonts w:ascii="Times New Roman" w:hAnsi="Times New Roman" w:cs="Times New Roman"/>
          <w:i/>
          <w:sz w:val="20"/>
          <w:szCs w:val="20"/>
        </w:rPr>
        <w:t xml:space="preserve"> </w:t>
      </w:r>
      <w:hyperlink r:id="rId9" w:history="1">
        <w:r w:rsidRPr="00F150DF">
          <w:rPr>
            <w:rStyle w:val="Hyperlink"/>
            <w:rFonts w:ascii="Times New Roman" w:hAnsi="Times New Roman" w:cs="Times New Roman"/>
            <w:i/>
            <w:sz w:val="20"/>
            <w:szCs w:val="20"/>
          </w:rPr>
          <w:t>Dr. Brandon Knettel</w:t>
        </w:r>
      </w:hyperlink>
      <w:r>
        <w:rPr>
          <w:rFonts w:ascii="Times New Roman" w:hAnsi="Times New Roman" w:cs="Times New Roman"/>
          <w:iCs/>
          <w:sz w:val="20"/>
          <w:szCs w:val="20"/>
        </w:rPr>
        <w:tab/>
      </w:r>
      <w:r w:rsidR="00927A24" w:rsidRPr="008026EA">
        <w:rPr>
          <w:rFonts w:ascii="Times New Roman" w:hAnsi="Times New Roman" w:cs="Times New Roman"/>
          <w:iCs/>
          <w:sz w:val="20"/>
          <w:szCs w:val="20"/>
        </w:rPr>
        <w:t xml:space="preserve">                                                                                                                                                 </w:t>
      </w:r>
    </w:p>
    <w:p w14:paraId="530C2525" w14:textId="77777777" w:rsidR="00CC28AB" w:rsidRPr="00013B1B" w:rsidRDefault="00CC28AB">
      <w:pPr>
        <w:numPr>
          <w:ilvl w:val="0"/>
          <w:numId w:val="2"/>
        </w:numPr>
        <w:spacing w:before="100" w:beforeAutospacing="1" w:after="100" w:afterAutospacing="1"/>
        <w:rPr>
          <w:sz w:val="20"/>
          <w:szCs w:val="20"/>
        </w:rPr>
      </w:pPr>
      <w:r w:rsidRPr="00013B1B">
        <w:rPr>
          <w:sz w:val="20"/>
          <w:szCs w:val="20"/>
        </w:rPr>
        <w:t xml:space="preserve">Lead systematic review examining how intensive longitudinal methods, including ecological momentary assessment and daily diary approaches, are used to assess repetitive negative thinking, with a focus on pain catastrophizing and its associations with pain perception. </w:t>
      </w:r>
    </w:p>
    <w:p w14:paraId="3F228E5F" w14:textId="2C04D6CA" w:rsidR="00927A24" w:rsidRPr="00013B1B" w:rsidRDefault="00013B1B">
      <w:pPr>
        <w:numPr>
          <w:ilvl w:val="0"/>
          <w:numId w:val="2"/>
        </w:numPr>
        <w:spacing w:before="100" w:beforeAutospacing="1" w:after="100" w:afterAutospacing="1"/>
        <w:rPr>
          <w:sz w:val="20"/>
          <w:szCs w:val="20"/>
        </w:rPr>
      </w:pPr>
      <w:r w:rsidRPr="00013B1B">
        <w:rPr>
          <w:sz w:val="20"/>
          <w:szCs w:val="20"/>
        </w:rPr>
        <w:t>Direct</w:t>
      </w:r>
      <w:r w:rsidR="00CC28AB" w:rsidRPr="00013B1B">
        <w:rPr>
          <w:sz w:val="20"/>
          <w:szCs w:val="20"/>
        </w:rPr>
        <w:t xml:space="preserve"> a 7-member research team with Duke and Columbia faculty, leading research meetings and coordinating the review process; independently screen ~5,000 records</w:t>
      </w:r>
      <w:r w:rsidRPr="00013B1B">
        <w:rPr>
          <w:sz w:val="20"/>
          <w:szCs w:val="20"/>
        </w:rPr>
        <w:t xml:space="preserve">, </w:t>
      </w:r>
      <w:r w:rsidR="00CC28AB" w:rsidRPr="00013B1B">
        <w:rPr>
          <w:sz w:val="20"/>
          <w:szCs w:val="20"/>
        </w:rPr>
        <w:t>conduct systematic data extraction following PRISMA guidelines</w:t>
      </w:r>
      <w:r w:rsidRPr="00013B1B">
        <w:rPr>
          <w:sz w:val="20"/>
          <w:szCs w:val="20"/>
        </w:rPr>
        <w:t xml:space="preserve">, lead </w:t>
      </w:r>
      <w:r w:rsidR="00CC28AB" w:rsidRPr="00013B1B">
        <w:rPr>
          <w:sz w:val="20"/>
          <w:szCs w:val="20"/>
        </w:rPr>
        <w:t xml:space="preserve">the </w:t>
      </w:r>
      <w:r w:rsidR="003F4E32">
        <w:rPr>
          <w:sz w:val="20"/>
          <w:szCs w:val="20"/>
        </w:rPr>
        <w:t xml:space="preserve">study preregistration process, </w:t>
      </w:r>
      <w:r w:rsidR="00CC28AB" w:rsidRPr="00013B1B">
        <w:rPr>
          <w:sz w:val="20"/>
          <w:szCs w:val="20"/>
        </w:rPr>
        <w:t>scientific synthesis</w:t>
      </w:r>
      <w:r w:rsidRPr="00013B1B">
        <w:rPr>
          <w:sz w:val="20"/>
          <w:szCs w:val="20"/>
        </w:rPr>
        <w:t>,</w:t>
      </w:r>
      <w:r w:rsidR="00CC28AB" w:rsidRPr="00013B1B">
        <w:rPr>
          <w:sz w:val="20"/>
          <w:szCs w:val="20"/>
        </w:rPr>
        <w:t xml:space="preserve"> and write the manuscript, integrating evidence </w:t>
      </w:r>
      <w:r w:rsidRPr="00013B1B">
        <w:rPr>
          <w:sz w:val="20"/>
          <w:szCs w:val="20"/>
        </w:rPr>
        <w:t>on</w:t>
      </w:r>
      <w:r w:rsidR="00CC28AB" w:rsidRPr="00013B1B">
        <w:rPr>
          <w:sz w:val="20"/>
          <w:szCs w:val="20"/>
        </w:rPr>
        <w:t xml:space="preserve"> clinical and methodological implications of assessing pain catastrophizing in daily life.</w:t>
      </w:r>
    </w:p>
    <w:p w14:paraId="5A6A7F38" w14:textId="437C4F69" w:rsidR="00927A24" w:rsidRPr="008026EA" w:rsidRDefault="00927A24" w:rsidP="00927A24">
      <w:pPr>
        <w:pStyle w:val="NoSpacing"/>
        <w:tabs>
          <w:tab w:val="right" w:pos="10800"/>
        </w:tabs>
        <w:rPr>
          <w:rFonts w:ascii="Times New Roman" w:hAnsi="Times New Roman" w:cs="Times New Roman"/>
          <w:sz w:val="20"/>
          <w:szCs w:val="20"/>
        </w:rPr>
      </w:pPr>
      <w:r w:rsidRPr="008026EA">
        <w:rPr>
          <w:rFonts w:ascii="Times New Roman" w:hAnsi="Times New Roman" w:cs="Times New Roman"/>
          <w:b/>
          <w:sz w:val="20"/>
          <w:szCs w:val="20"/>
        </w:rPr>
        <w:t>Research Independent Honors Thesis</w:t>
      </w:r>
      <w:r w:rsidRPr="008026EA">
        <w:rPr>
          <w:rFonts w:ascii="Times New Roman" w:hAnsi="Times New Roman" w:cs="Times New Roman"/>
          <w:b/>
          <w:sz w:val="20"/>
          <w:szCs w:val="20"/>
        </w:rPr>
        <w:tab/>
      </w:r>
      <w:r w:rsidRPr="008026EA">
        <w:rPr>
          <w:rFonts w:ascii="Times New Roman" w:hAnsi="Times New Roman" w:cs="Times New Roman"/>
          <w:sz w:val="20"/>
          <w:szCs w:val="20"/>
        </w:rPr>
        <w:t>August 2025-Present</w:t>
      </w:r>
    </w:p>
    <w:p w14:paraId="4953B4C3" w14:textId="6F385565" w:rsidR="00847B99" w:rsidRDefault="00F150DF" w:rsidP="00927A24">
      <w:pPr>
        <w:pStyle w:val="NoSpacing"/>
        <w:tabs>
          <w:tab w:val="right" w:pos="10800"/>
        </w:tabs>
        <w:rPr>
          <w:rFonts w:ascii="Times New Roman" w:hAnsi="Times New Roman" w:cs="Times New Roman"/>
          <w:i/>
          <w:sz w:val="20"/>
          <w:szCs w:val="20"/>
        </w:rPr>
      </w:pPr>
      <w:r>
        <w:rPr>
          <w:rFonts w:ascii="Times New Roman" w:hAnsi="Times New Roman" w:cs="Times New Roman"/>
          <w:i/>
          <w:sz w:val="20"/>
          <w:szCs w:val="20"/>
        </w:rPr>
        <w:t xml:space="preserve">Project Lead </w:t>
      </w:r>
      <w:r w:rsidR="00847B99">
        <w:rPr>
          <w:rFonts w:ascii="Times New Roman" w:hAnsi="Times New Roman" w:cs="Times New Roman"/>
          <w:i/>
          <w:sz w:val="20"/>
          <w:szCs w:val="20"/>
        </w:rPr>
        <w:tab/>
      </w:r>
      <w:r w:rsidR="00847B99" w:rsidRPr="008026EA">
        <w:rPr>
          <w:rFonts w:ascii="Times New Roman" w:hAnsi="Times New Roman" w:cs="Times New Roman"/>
          <w:iCs/>
          <w:sz w:val="20"/>
          <w:szCs w:val="20"/>
        </w:rPr>
        <w:t>Duke Kunshan University</w:t>
      </w:r>
    </w:p>
    <w:p w14:paraId="5EB921E1" w14:textId="4C7A60F6" w:rsidR="009B65AD" w:rsidRPr="008026EA" w:rsidRDefault="00F150DF" w:rsidP="00927A24">
      <w:pPr>
        <w:pStyle w:val="NoSpacing"/>
        <w:tabs>
          <w:tab w:val="right" w:pos="10800"/>
        </w:tabs>
        <w:rPr>
          <w:rFonts w:ascii="Times New Roman" w:hAnsi="Times New Roman" w:cs="Times New Roman"/>
          <w:iCs/>
          <w:sz w:val="20"/>
          <w:szCs w:val="20"/>
        </w:rPr>
      </w:pPr>
      <w:r>
        <w:rPr>
          <w:rFonts w:ascii="Times New Roman" w:hAnsi="Times New Roman" w:cs="Times New Roman"/>
          <w:i/>
          <w:sz w:val="20"/>
          <w:szCs w:val="20"/>
        </w:rPr>
        <w:t>Supervised by</w:t>
      </w:r>
      <w:r w:rsidR="00847B99">
        <w:rPr>
          <w:rFonts w:ascii="Times New Roman" w:hAnsi="Times New Roman" w:cs="Times New Roman"/>
          <w:i/>
          <w:sz w:val="20"/>
          <w:szCs w:val="20"/>
        </w:rPr>
        <w:t>:</w:t>
      </w:r>
      <w:r>
        <w:rPr>
          <w:rFonts w:ascii="Times New Roman" w:hAnsi="Times New Roman" w:cs="Times New Roman"/>
          <w:i/>
          <w:sz w:val="20"/>
          <w:szCs w:val="20"/>
        </w:rPr>
        <w:t xml:space="preserve"> </w:t>
      </w:r>
      <w:hyperlink r:id="rId10" w:history="1">
        <w:r w:rsidRPr="00F150DF">
          <w:rPr>
            <w:rStyle w:val="Hyperlink"/>
            <w:rFonts w:ascii="Times New Roman" w:hAnsi="Times New Roman" w:cs="Times New Roman"/>
            <w:i/>
            <w:sz w:val="20"/>
            <w:szCs w:val="20"/>
          </w:rPr>
          <w:t>Dr. Shan Wang</w:t>
        </w:r>
      </w:hyperlink>
      <w:r w:rsidR="00927A24" w:rsidRPr="008026EA">
        <w:rPr>
          <w:rFonts w:ascii="Times New Roman" w:hAnsi="Times New Roman" w:cs="Times New Roman"/>
          <w:iCs/>
          <w:sz w:val="20"/>
          <w:szCs w:val="20"/>
        </w:rPr>
        <w:t xml:space="preserve">                                                                     </w:t>
      </w:r>
      <w:r w:rsidR="00927A24" w:rsidRPr="008026EA">
        <w:rPr>
          <w:rFonts w:ascii="Times New Roman" w:hAnsi="Times New Roman" w:cs="Times New Roman"/>
          <w:iCs/>
          <w:sz w:val="20"/>
          <w:szCs w:val="20"/>
        </w:rPr>
        <w:tab/>
      </w:r>
      <w:r w:rsidR="00847B99" w:rsidRPr="008026EA">
        <w:rPr>
          <w:rFonts w:ascii="Times New Roman" w:hAnsi="Times New Roman" w:cs="Times New Roman"/>
          <w:iCs/>
          <w:sz w:val="20"/>
          <w:szCs w:val="20"/>
        </w:rPr>
        <w:t>Kunshan, China</w:t>
      </w:r>
    </w:p>
    <w:p w14:paraId="32E7D3A1" w14:textId="3D15C636" w:rsidR="002C29DA" w:rsidRPr="002C29DA" w:rsidRDefault="002C29DA">
      <w:pPr>
        <w:pStyle w:val="ListParagraph"/>
        <w:numPr>
          <w:ilvl w:val="0"/>
          <w:numId w:val="3"/>
        </w:numPr>
        <w:spacing w:before="100" w:beforeAutospacing="1" w:after="100" w:afterAutospacing="1"/>
        <w:rPr>
          <w:sz w:val="24"/>
          <w:szCs w:val="24"/>
        </w:rPr>
      </w:pPr>
      <w:r w:rsidRPr="002C29DA">
        <w:rPr>
          <w:color w:val="000000"/>
        </w:rPr>
        <w:t xml:space="preserve">Lead </w:t>
      </w:r>
      <w:r>
        <w:t xml:space="preserve">an independent honors thesis examining order effects under </w:t>
      </w:r>
      <w:r w:rsidR="00973777">
        <w:t xml:space="preserve">a </w:t>
      </w:r>
      <w:r>
        <w:t xml:space="preserve">quantum decision </w:t>
      </w:r>
      <w:r w:rsidR="00C72267">
        <w:t>model</w:t>
      </w:r>
      <w:r>
        <w:t xml:space="preserve"> in clinically relevant pain cognitions, including pain catastrophizing, acceptance, anxiety, vigilance, and self-efficacy, and their relationship to experimentally induced pain.</w:t>
      </w:r>
    </w:p>
    <w:p w14:paraId="2E47530C" w14:textId="6123989C" w:rsidR="00927A24" w:rsidRPr="00900EE9" w:rsidRDefault="002C29DA">
      <w:pPr>
        <w:pStyle w:val="ListParagraph"/>
        <w:numPr>
          <w:ilvl w:val="0"/>
          <w:numId w:val="3"/>
        </w:numPr>
        <w:spacing w:before="100" w:beforeAutospacing="1" w:after="100" w:afterAutospacing="1"/>
        <w:rPr>
          <w:sz w:val="24"/>
          <w:szCs w:val="24"/>
        </w:rPr>
      </w:pPr>
      <w:r>
        <w:t>Independently developed the full experimental protocol, including cold pressor pain induction, EEG acquisition, and paired-question paradigms programmed in E-Prime and PsychoPy; developed IRB, recruitment, consent, and data-management materials and secured $1,500 in research funding; collected ~100 participants for the online Qualtrics component and conducted quantum decision-model analyses of behavioral data; currently collect</w:t>
      </w:r>
      <w:r w:rsidR="00973777">
        <w:t>ing</w:t>
      </w:r>
      <w:r>
        <w:t xml:space="preserve"> EEG data to test order effects in pain-related judgments and compare quantum and Bayesian models of decision-making.</w:t>
      </w:r>
    </w:p>
    <w:p w14:paraId="179939C2" w14:textId="6C578C81" w:rsidR="00900EE9" w:rsidRPr="008026EA" w:rsidRDefault="00900EE9" w:rsidP="00900EE9">
      <w:pPr>
        <w:pStyle w:val="NoSpacing"/>
        <w:tabs>
          <w:tab w:val="right" w:pos="10800"/>
        </w:tabs>
        <w:rPr>
          <w:rFonts w:ascii="Times New Roman" w:hAnsi="Times New Roman" w:cs="Times New Roman"/>
          <w:sz w:val="20"/>
          <w:szCs w:val="20"/>
        </w:rPr>
      </w:pPr>
      <w:r w:rsidRPr="008026EA">
        <w:rPr>
          <w:rFonts w:ascii="Times New Roman" w:hAnsi="Times New Roman" w:cs="Times New Roman"/>
          <w:b/>
          <w:sz w:val="20"/>
          <w:szCs w:val="20"/>
        </w:rPr>
        <w:t>Circuit and Behavior Laboratory</w:t>
      </w:r>
      <w:r w:rsidRPr="008026EA">
        <w:rPr>
          <w:rFonts w:ascii="Times New Roman" w:hAnsi="Times New Roman" w:cs="Times New Roman"/>
          <w:b/>
          <w:sz w:val="20"/>
          <w:szCs w:val="20"/>
        </w:rPr>
        <w:tab/>
      </w:r>
      <w:r w:rsidRPr="008026EA">
        <w:rPr>
          <w:rFonts w:ascii="Times New Roman" w:hAnsi="Times New Roman" w:cs="Times New Roman"/>
          <w:sz w:val="20"/>
          <w:szCs w:val="20"/>
        </w:rPr>
        <w:t>January 2025-Present</w:t>
      </w:r>
    </w:p>
    <w:p w14:paraId="6C499001" w14:textId="77777777" w:rsidR="00900EE9" w:rsidRPr="008026EA" w:rsidRDefault="00900EE9" w:rsidP="00900EE9">
      <w:pPr>
        <w:pStyle w:val="NoSpacing"/>
        <w:tabs>
          <w:tab w:val="right" w:pos="10800"/>
        </w:tabs>
        <w:rPr>
          <w:rFonts w:ascii="Times New Roman" w:hAnsi="Times New Roman" w:cs="Times New Roman"/>
          <w:i/>
          <w:sz w:val="20"/>
          <w:szCs w:val="20"/>
        </w:rPr>
      </w:pPr>
      <w:r w:rsidRPr="008026EA">
        <w:rPr>
          <w:rFonts w:ascii="Times New Roman" w:hAnsi="Times New Roman" w:cs="Times New Roman"/>
          <w:i/>
          <w:sz w:val="20"/>
          <w:szCs w:val="20"/>
        </w:rPr>
        <w:t xml:space="preserve">Research Assistant                                                                                                                                         </w:t>
      </w:r>
      <w:r w:rsidRPr="008026EA">
        <w:rPr>
          <w:rFonts w:ascii="Times New Roman" w:hAnsi="Times New Roman" w:cs="Times New Roman"/>
          <w:iCs/>
          <w:sz w:val="20"/>
          <w:szCs w:val="20"/>
        </w:rPr>
        <w:t>Duke Kunshan University</w:t>
      </w:r>
      <w:r w:rsidRPr="008026EA">
        <w:rPr>
          <w:rFonts w:ascii="Times New Roman" w:hAnsi="Times New Roman" w:cs="Times New Roman"/>
          <w:i/>
          <w:sz w:val="20"/>
          <w:szCs w:val="20"/>
        </w:rPr>
        <w:t xml:space="preserve">                   </w:t>
      </w:r>
    </w:p>
    <w:p w14:paraId="5D266FF8" w14:textId="77777777" w:rsidR="00900EE9" w:rsidRPr="008026EA" w:rsidRDefault="00900EE9" w:rsidP="00900EE9">
      <w:pPr>
        <w:pStyle w:val="NoSpacing"/>
        <w:tabs>
          <w:tab w:val="right" w:pos="10800"/>
        </w:tabs>
        <w:rPr>
          <w:rFonts w:ascii="Times New Roman" w:hAnsi="Times New Roman" w:cs="Times New Roman"/>
          <w:i/>
          <w:sz w:val="20"/>
          <w:szCs w:val="20"/>
        </w:rPr>
      </w:pPr>
      <w:r w:rsidRPr="008026EA">
        <w:rPr>
          <w:rFonts w:ascii="Times New Roman" w:hAnsi="Times New Roman" w:cs="Times New Roman"/>
          <w:i/>
          <w:sz w:val="20"/>
          <w:szCs w:val="20"/>
        </w:rPr>
        <w:t xml:space="preserve">PI: </w:t>
      </w:r>
      <w:hyperlink r:id="rId11" w:history="1">
        <w:r w:rsidRPr="00656787">
          <w:rPr>
            <w:rStyle w:val="Hyperlink"/>
            <w:rFonts w:ascii="Times New Roman" w:hAnsi="Times New Roman" w:cs="Times New Roman"/>
            <w:i/>
            <w:sz w:val="20"/>
            <w:szCs w:val="20"/>
          </w:rPr>
          <w:t>Dr. Chia-Chien Chen</w:t>
        </w:r>
      </w:hyperlink>
      <w:r w:rsidRPr="008026EA">
        <w:rPr>
          <w:rFonts w:ascii="Times New Roman" w:hAnsi="Times New Roman" w:cs="Times New Roman"/>
          <w:i/>
          <w:sz w:val="20"/>
          <w:szCs w:val="20"/>
        </w:rPr>
        <w:t xml:space="preserve"> </w:t>
      </w:r>
      <w:r w:rsidRPr="008026EA">
        <w:rPr>
          <w:rFonts w:ascii="Times New Roman" w:hAnsi="Times New Roman" w:cs="Times New Roman"/>
          <w:i/>
          <w:sz w:val="20"/>
          <w:szCs w:val="20"/>
        </w:rPr>
        <w:tab/>
      </w:r>
      <w:r w:rsidRPr="008026EA">
        <w:rPr>
          <w:rFonts w:ascii="Times New Roman" w:hAnsi="Times New Roman" w:cs="Times New Roman"/>
          <w:iCs/>
          <w:sz w:val="20"/>
          <w:szCs w:val="20"/>
        </w:rPr>
        <w:t>Kunshan, China</w:t>
      </w:r>
    </w:p>
    <w:p w14:paraId="749AD547" w14:textId="77777777" w:rsidR="00CF4255" w:rsidRDefault="00900EE9" w:rsidP="00CF4255">
      <w:pPr>
        <w:pStyle w:val="NoSpacing"/>
        <w:tabs>
          <w:tab w:val="right" w:pos="10800"/>
        </w:tabs>
        <w:rPr>
          <w:rFonts w:ascii="Times New Roman" w:hAnsi="Times New Roman" w:cs="Times New Roman"/>
          <w:i/>
          <w:sz w:val="20"/>
          <w:szCs w:val="20"/>
        </w:rPr>
      </w:pPr>
      <w:r w:rsidRPr="008026EA">
        <w:rPr>
          <w:rFonts w:ascii="Times New Roman" w:hAnsi="Times New Roman" w:cs="Times New Roman"/>
          <w:i/>
          <w:sz w:val="20"/>
          <w:szCs w:val="20"/>
        </w:rPr>
        <w:lastRenderedPageBreak/>
        <w:tab/>
      </w:r>
    </w:p>
    <w:p w14:paraId="1F37A597" w14:textId="77777777" w:rsidR="00CF4255" w:rsidRPr="00CF4255" w:rsidRDefault="00CF4255">
      <w:pPr>
        <w:pStyle w:val="NoSpacing"/>
        <w:numPr>
          <w:ilvl w:val="0"/>
          <w:numId w:val="1"/>
        </w:numPr>
        <w:tabs>
          <w:tab w:val="right" w:pos="10800"/>
        </w:tabs>
        <w:rPr>
          <w:rFonts w:ascii="Times New Roman" w:hAnsi="Times New Roman" w:cs="Times New Roman"/>
          <w:iCs/>
          <w:sz w:val="20"/>
          <w:szCs w:val="20"/>
        </w:rPr>
      </w:pPr>
      <w:r w:rsidRPr="00CF4255">
        <w:rPr>
          <w:rFonts w:ascii="Times New Roman" w:hAnsi="Times New Roman" w:cs="Times New Roman"/>
          <w:color w:val="0D0D0D"/>
          <w:sz w:val="20"/>
          <w:szCs w:val="20"/>
          <w:shd w:val="clear" w:color="auto" w:fill="FFFFFF"/>
        </w:rPr>
        <w:t xml:space="preserve">Investigate </w:t>
      </w:r>
      <w:r w:rsidRPr="00CF4255">
        <w:rPr>
          <w:rFonts w:ascii="Times New Roman" w:hAnsi="Times New Roman" w:cs="Times New Roman"/>
          <w:sz w:val="20"/>
          <w:szCs w:val="20"/>
        </w:rPr>
        <w:t>how stress and adverse experiences during development shape neural circuits and behavior, with a focus on microglial responses, neuroinflammation, and anxiety-related outcomes in developmental animal models.</w:t>
      </w:r>
    </w:p>
    <w:p w14:paraId="04273F89" w14:textId="1BD43BD7" w:rsidR="00CF4255" w:rsidRPr="00CF4255" w:rsidRDefault="00CF4255">
      <w:pPr>
        <w:pStyle w:val="NoSpacing"/>
        <w:numPr>
          <w:ilvl w:val="0"/>
          <w:numId w:val="1"/>
        </w:numPr>
        <w:tabs>
          <w:tab w:val="right" w:pos="10800"/>
        </w:tabs>
        <w:rPr>
          <w:rFonts w:ascii="Times New Roman" w:hAnsi="Times New Roman" w:cs="Times New Roman"/>
          <w:iCs/>
          <w:sz w:val="20"/>
          <w:szCs w:val="20"/>
        </w:rPr>
      </w:pPr>
      <w:r w:rsidRPr="00CF4255">
        <w:rPr>
          <w:rStyle w:val="apple-converted-space"/>
          <w:rFonts w:ascii="Times New Roman" w:hAnsi="Times New Roman" w:cs="Times New Roman"/>
          <w:sz w:val="20"/>
          <w:szCs w:val="20"/>
        </w:rPr>
        <w:t>Conduct </w:t>
      </w:r>
      <w:r w:rsidRPr="00CF4255">
        <w:rPr>
          <w:rFonts w:ascii="Times New Roman" w:hAnsi="Times New Roman" w:cs="Times New Roman"/>
          <w:sz w:val="20"/>
          <w:szCs w:val="20"/>
        </w:rPr>
        <w:t xml:space="preserve">immunostaining, two-photon microscopy, </w:t>
      </w:r>
      <w:r>
        <w:rPr>
          <w:rFonts w:ascii="Times New Roman" w:hAnsi="Times New Roman" w:cs="Times New Roman"/>
          <w:sz w:val="20"/>
          <w:szCs w:val="20"/>
        </w:rPr>
        <w:t xml:space="preserve">as well as </w:t>
      </w:r>
      <w:r w:rsidRPr="00CF4255">
        <w:rPr>
          <w:rFonts w:ascii="Times New Roman" w:hAnsi="Times New Roman" w:cs="Times New Roman"/>
          <w:sz w:val="20"/>
          <w:szCs w:val="20"/>
        </w:rPr>
        <w:t>tracing</w:t>
      </w:r>
      <w:r>
        <w:rPr>
          <w:rFonts w:ascii="Times New Roman" w:hAnsi="Times New Roman" w:cs="Times New Roman"/>
          <w:sz w:val="20"/>
          <w:szCs w:val="20"/>
        </w:rPr>
        <w:t xml:space="preserve"> </w:t>
      </w:r>
      <w:r w:rsidRPr="00CF4255">
        <w:rPr>
          <w:rFonts w:ascii="Times New Roman" w:hAnsi="Times New Roman" w:cs="Times New Roman"/>
          <w:sz w:val="20"/>
          <w:szCs w:val="20"/>
        </w:rPr>
        <w:t>and morphological analysis of microglia</w:t>
      </w:r>
      <w:r>
        <w:rPr>
          <w:rFonts w:ascii="Times New Roman" w:hAnsi="Times New Roman" w:cs="Times New Roman"/>
          <w:sz w:val="20"/>
          <w:szCs w:val="20"/>
        </w:rPr>
        <w:t xml:space="preserve"> through </w:t>
      </w:r>
      <w:proofErr w:type="spellStart"/>
      <w:r w:rsidRPr="00CF4255">
        <w:rPr>
          <w:rFonts w:ascii="Times New Roman" w:hAnsi="Times New Roman" w:cs="Times New Roman"/>
          <w:sz w:val="20"/>
          <w:szCs w:val="20"/>
        </w:rPr>
        <w:t>Neurolucida</w:t>
      </w:r>
      <w:proofErr w:type="spellEnd"/>
      <w:r w:rsidRPr="00CF4255">
        <w:rPr>
          <w:rFonts w:ascii="Times New Roman" w:hAnsi="Times New Roman" w:cs="Times New Roman"/>
          <w:sz w:val="20"/>
          <w:szCs w:val="20"/>
        </w:rPr>
        <w:t xml:space="preserve"> to examine cellular changes associated with stress exposure.</w:t>
      </w:r>
    </w:p>
    <w:p w14:paraId="1DB3D904" w14:textId="77777777" w:rsidR="00900EE9" w:rsidRDefault="00900EE9" w:rsidP="00900EE9">
      <w:pPr>
        <w:pStyle w:val="NoSpacing"/>
        <w:tabs>
          <w:tab w:val="right" w:pos="10800"/>
        </w:tabs>
        <w:rPr>
          <w:rFonts w:ascii="Times New Roman" w:hAnsi="Times New Roman" w:cs="Times New Roman"/>
          <w:b/>
          <w:sz w:val="20"/>
          <w:szCs w:val="20"/>
        </w:rPr>
      </w:pPr>
    </w:p>
    <w:p w14:paraId="2B6B20F3" w14:textId="16D120A6" w:rsidR="00900EE9" w:rsidRPr="008026EA" w:rsidRDefault="0065425E" w:rsidP="00900EE9">
      <w:pPr>
        <w:pStyle w:val="NoSpacing"/>
        <w:tabs>
          <w:tab w:val="right" w:pos="10800"/>
        </w:tabs>
        <w:rPr>
          <w:rFonts w:ascii="Times New Roman" w:hAnsi="Times New Roman" w:cs="Times New Roman"/>
          <w:sz w:val="20"/>
          <w:szCs w:val="20"/>
        </w:rPr>
      </w:pPr>
      <w:r>
        <w:rPr>
          <w:rFonts w:ascii="Times New Roman" w:hAnsi="Times New Roman" w:cs="Times New Roman"/>
          <w:b/>
          <w:sz w:val="20"/>
          <w:szCs w:val="20"/>
        </w:rPr>
        <w:t>Comparative Treatment Research in Postpartum Depression</w:t>
      </w:r>
      <w:r w:rsidR="00900EE9" w:rsidRPr="008026EA">
        <w:rPr>
          <w:rFonts w:ascii="Times New Roman" w:hAnsi="Times New Roman" w:cs="Times New Roman"/>
          <w:b/>
          <w:sz w:val="20"/>
          <w:szCs w:val="20"/>
        </w:rPr>
        <w:tab/>
      </w:r>
      <w:r w:rsidR="00900EE9" w:rsidRPr="008026EA">
        <w:rPr>
          <w:rFonts w:ascii="Times New Roman" w:hAnsi="Times New Roman" w:cs="Times New Roman"/>
          <w:sz w:val="20"/>
          <w:szCs w:val="20"/>
        </w:rPr>
        <w:t>June 2025-Present</w:t>
      </w:r>
    </w:p>
    <w:p w14:paraId="47DBD38F" w14:textId="77777777" w:rsidR="00900EE9" w:rsidRPr="008026EA" w:rsidRDefault="00900EE9" w:rsidP="00900EE9">
      <w:pPr>
        <w:pStyle w:val="NoSpacing"/>
        <w:tabs>
          <w:tab w:val="right" w:pos="10800"/>
        </w:tabs>
        <w:rPr>
          <w:rFonts w:ascii="Times New Roman" w:hAnsi="Times New Roman" w:cs="Times New Roman"/>
          <w:i/>
          <w:sz w:val="20"/>
          <w:szCs w:val="20"/>
        </w:rPr>
      </w:pPr>
      <w:r w:rsidRPr="008026EA">
        <w:rPr>
          <w:rFonts w:ascii="Times New Roman" w:hAnsi="Times New Roman" w:cs="Times New Roman"/>
          <w:i/>
          <w:sz w:val="20"/>
          <w:szCs w:val="20"/>
        </w:rPr>
        <w:t>Research Assistant</w:t>
      </w:r>
      <w:r w:rsidRPr="008026EA">
        <w:rPr>
          <w:rFonts w:ascii="Times New Roman" w:hAnsi="Times New Roman" w:cs="Times New Roman"/>
          <w:iCs/>
          <w:sz w:val="20"/>
          <w:szCs w:val="20"/>
        </w:rPr>
        <w:t xml:space="preserve">                                                                                                                                         Duke Kunshan University                   </w:t>
      </w:r>
    </w:p>
    <w:p w14:paraId="574FE126" w14:textId="77777777" w:rsidR="00900EE9" w:rsidRPr="008026EA" w:rsidRDefault="00900EE9" w:rsidP="00900EE9">
      <w:pPr>
        <w:pStyle w:val="NoSpacing"/>
        <w:tabs>
          <w:tab w:val="right" w:pos="10800"/>
        </w:tabs>
        <w:rPr>
          <w:rFonts w:ascii="Times New Roman" w:hAnsi="Times New Roman" w:cs="Times New Roman"/>
          <w:i/>
          <w:sz w:val="20"/>
          <w:szCs w:val="20"/>
        </w:rPr>
      </w:pPr>
      <w:r w:rsidRPr="008026EA">
        <w:rPr>
          <w:rFonts w:ascii="Times New Roman" w:hAnsi="Times New Roman" w:cs="Times New Roman"/>
          <w:i/>
          <w:sz w:val="20"/>
          <w:szCs w:val="20"/>
        </w:rPr>
        <w:t xml:space="preserve">PI: </w:t>
      </w:r>
      <w:hyperlink r:id="rId12" w:history="1">
        <w:r w:rsidRPr="00656787">
          <w:rPr>
            <w:rStyle w:val="Hyperlink"/>
            <w:rFonts w:ascii="Times New Roman" w:hAnsi="Times New Roman" w:cs="Times New Roman"/>
            <w:i/>
            <w:sz w:val="20"/>
            <w:szCs w:val="20"/>
          </w:rPr>
          <w:t>Dr. Christine Gray</w:t>
        </w:r>
      </w:hyperlink>
      <w:r w:rsidRPr="008026EA">
        <w:rPr>
          <w:rFonts w:ascii="Times New Roman" w:hAnsi="Times New Roman" w:cs="Times New Roman"/>
          <w:i/>
          <w:sz w:val="20"/>
          <w:szCs w:val="20"/>
        </w:rPr>
        <w:t xml:space="preserve"> </w:t>
      </w:r>
      <w:r w:rsidRPr="008026EA">
        <w:rPr>
          <w:rFonts w:ascii="Times New Roman" w:hAnsi="Times New Roman" w:cs="Times New Roman"/>
          <w:i/>
          <w:sz w:val="20"/>
          <w:szCs w:val="20"/>
        </w:rPr>
        <w:tab/>
      </w:r>
      <w:r w:rsidRPr="008026EA">
        <w:rPr>
          <w:rFonts w:ascii="Times New Roman" w:hAnsi="Times New Roman" w:cs="Times New Roman"/>
          <w:iCs/>
          <w:sz w:val="20"/>
          <w:szCs w:val="20"/>
        </w:rPr>
        <w:t>Kunshan, China</w:t>
      </w:r>
    </w:p>
    <w:p w14:paraId="658D505F" w14:textId="77777777" w:rsidR="000A0D65" w:rsidRDefault="000A0D65" w:rsidP="000A0D65">
      <w:pPr>
        <w:pStyle w:val="NoSpacing"/>
        <w:tabs>
          <w:tab w:val="right" w:pos="10800"/>
        </w:tabs>
        <w:rPr>
          <w:rFonts w:ascii="Times New Roman" w:hAnsi="Times New Roman" w:cs="Times New Roman"/>
          <w:i/>
          <w:sz w:val="20"/>
          <w:szCs w:val="20"/>
        </w:rPr>
      </w:pPr>
    </w:p>
    <w:p w14:paraId="7A1CA8B4" w14:textId="77777777" w:rsidR="000A0D65" w:rsidRPr="000A0D65" w:rsidRDefault="0065425E">
      <w:pPr>
        <w:pStyle w:val="NoSpacing"/>
        <w:numPr>
          <w:ilvl w:val="0"/>
          <w:numId w:val="4"/>
        </w:numPr>
        <w:tabs>
          <w:tab w:val="right" w:pos="10800"/>
        </w:tabs>
        <w:rPr>
          <w:rFonts w:ascii="Times New Roman" w:hAnsi="Times New Roman" w:cs="Times New Roman"/>
          <w:i/>
          <w:sz w:val="20"/>
          <w:szCs w:val="20"/>
        </w:rPr>
      </w:pPr>
      <w:r w:rsidRPr="000A0D65">
        <w:rPr>
          <w:rFonts w:ascii="Times New Roman" w:hAnsi="Times New Roman" w:cs="Times New Roman"/>
          <w:color w:val="000000"/>
          <w:sz w:val="20"/>
          <w:szCs w:val="20"/>
        </w:rPr>
        <w:t>Contribute</w:t>
      </w:r>
      <w:r w:rsidR="00900EE9" w:rsidRPr="000A0D65">
        <w:rPr>
          <w:rFonts w:ascii="Times New Roman" w:hAnsi="Times New Roman" w:cs="Times New Roman"/>
          <w:color w:val="000000"/>
          <w:sz w:val="20"/>
          <w:szCs w:val="20"/>
        </w:rPr>
        <w:t xml:space="preserve"> </w:t>
      </w:r>
      <w:r w:rsidRPr="000A0D65">
        <w:rPr>
          <w:rFonts w:ascii="Times New Roman" w:hAnsi="Times New Roman" w:cs="Times New Roman"/>
          <w:sz w:val="20"/>
          <w:szCs w:val="20"/>
        </w:rPr>
        <w:t>to a multidisciplinary investigation comparing acupuncture, psychotherapy, and antidepressant treatment for postpartum depression across clinical effectiveness, cost-effectiveness, and environmental impact</w:t>
      </w:r>
      <w:r w:rsidR="000A0D65" w:rsidRPr="000A0D65">
        <w:rPr>
          <w:rFonts w:ascii="Times New Roman" w:hAnsi="Times New Roman" w:cs="Times New Roman"/>
          <w:sz w:val="20"/>
          <w:szCs w:val="20"/>
        </w:rPr>
        <w:t>; initially contributed to clinical trial development before the project transitioned to a literature review.</w:t>
      </w:r>
    </w:p>
    <w:p w14:paraId="4D71406D" w14:textId="76501AAF" w:rsidR="000A0D65" w:rsidRPr="000A0D65" w:rsidRDefault="0065425E">
      <w:pPr>
        <w:pStyle w:val="NoSpacing"/>
        <w:numPr>
          <w:ilvl w:val="0"/>
          <w:numId w:val="4"/>
        </w:numPr>
        <w:tabs>
          <w:tab w:val="right" w:pos="10800"/>
        </w:tabs>
        <w:rPr>
          <w:rFonts w:ascii="Times New Roman" w:hAnsi="Times New Roman" w:cs="Times New Roman"/>
          <w:i/>
          <w:sz w:val="20"/>
          <w:szCs w:val="20"/>
        </w:rPr>
      </w:pPr>
      <w:r w:rsidRPr="000A0D65">
        <w:rPr>
          <w:rStyle w:val="apple-converted-space"/>
          <w:rFonts w:ascii="Times New Roman" w:hAnsi="Times New Roman" w:cs="Times New Roman"/>
          <w:sz w:val="20"/>
          <w:szCs w:val="20"/>
        </w:rPr>
        <w:t>Conduct </w:t>
      </w:r>
      <w:r w:rsidRPr="000A0D65">
        <w:rPr>
          <w:rFonts w:ascii="Times New Roman" w:hAnsi="Times New Roman" w:cs="Times New Roman"/>
          <w:sz w:val="20"/>
          <w:szCs w:val="20"/>
        </w:rPr>
        <w:t xml:space="preserve">literature reviews and contribute to study development, including designing a framework for assessing the environmental impact of depression treatments and co-developing bilingual </w:t>
      </w:r>
      <w:proofErr w:type="gramStart"/>
      <w:r w:rsidRPr="000A0D65">
        <w:rPr>
          <w:rFonts w:ascii="Times New Roman" w:hAnsi="Times New Roman" w:cs="Times New Roman"/>
          <w:sz w:val="20"/>
          <w:szCs w:val="20"/>
        </w:rPr>
        <w:t>English–Chinese</w:t>
      </w:r>
      <w:proofErr w:type="gramEnd"/>
      <w:r w:rsidRPr="000A0D65">
        <w:rPr>
          <w:rFonts w:ascii="Times New Roman" w:hAnsi="Times New Roman" w:cs="Times New Roman"/>
          <w:sz w:val="20"/>
          <w:szCs w:val="20"/>
        </w:rPr>
        <w:t xml:space="preserve"> patient questionnaires; participated in consultations with clinicians </w:t>
      </w:r>
      <w:r w:rsidR="000A0D65" w:rsidRPr="000A0D65">
        <w:rPr>
          <w:rFonts w:ascii="Times New Roman" w:hAnsi="Times New Roman" w:cs="Times New Roman"/>
          <w:sz w:val="20"/>
          <w:szCs w:val="20"/>
        </w:rPr>
        <w:t xml:space="preserve">at the Kunshan Mental Health Center and Kunshan Hospital of Traditional Chinese Medicine. </w:t>
      </w:r>
    </w:p>
    <w:p w14:paraId="0E63443D" w14:textId="46C1A2AB" w:rsidR="005D45B8" w:rsidRPr="006674F1" w:rsidRDefault="00927A24" w:rsidP="006674F1">
      <w:pPr>
        <w:tabs>
          <w:tab w:val="right" w:pos="10800"/>
        </w:tabs>
        <w:spacing w:before="100" w:beforeAutospacing="1" w:after="100" w:afterAutospacing="1"/>
        <w:rPr>
          <w:sz w:val="20"/>
          <w:szCs w:val="20"/>
        </w:rPr>
      </w:pPr>
      <w:r w:rsidRPr="000A0D65">
        <w:rPr>
          <w:b/>
          <w:sz w:val="20"/>
          <w:szCs w:val="20"/>
        </w:rPr>
        <w:t>Early Childhood Cognition Laboratory</w:t>
      </w:r>
      <w:r w:rsidRPr="000A0D65">
        <w:rPr>
          <w:b/>
          <w:sz w:val="20"/>
          <w:szCs w:val="20"/>
        </w:rPr>
        <w:tab/>
      </w:r>
      <w:r w:rsidRPr="000A0D65">
        <w:rPr>
          <w:sz w:val="20"/>
          <w:szCs w:val="20"/>
        </w:rPr>
        <w:t>August 2025-</w:t>
      </w:r>
      <w:r w:rsidR="00D5526F" w:rsidRPr="000A0D65">
        <w:rPr>
          <w:sz w:val="20"/>
          <w:szCs w:val="20"/>
        </w:rPr>
        <w:t>May 2026</w:t>
      </w:r>
      <w:r w:rsidR="006674F1">
        <w:rPr>
          <w:sz w:val="20"/>
          <w:szCs w:val="20"/>
        </w:rPr>
        <w:br/>
      </w:r>
      <w:r w:rsidRPr="008026EA">
        <w:rPr>
          <w:i/>
          <w:sz w:val="20"/>
          <w:szCs w:val="20"/>
        </w:rPr>
        <w:t>Research Assistant</w:t>
      </w:r>
      <w:r w:rsidRPr="008026EA">
        <w:rPr>
          <w:iCs/>
          <w:sz w:val="20"/>
          <w:szCs w:val="20"/>
        </w:rPr>
        <w:t xml:space="preserve">                                                                                                                                                        Duke University</w:t>
      </w:r>
      <w:r w:rsidR="006674F1">
        <w:rPr>
          <w:iCs/>
          <w:sz w:val="20"/>
          <w:szCs w:val="20"/>
        </w:rPr>
        <w:br/>
      </w:r>
      <w:r w:rsidR="005D45B8" w:rsidRPr="008026EA">
        <w:rPr>
          <w:i/>
          <w:sz w:val="20"/>
          <w:szCs w:val="20"/>
        </w:rPr>
        <w:t xml:space="preserve">PI: </w:t>
      </w:r>
      <w:hyperlink r:id="rId13" w:history="1">
        <w:r w:rsidR="005D45B8" w:rsidRPr="008D141B">
          <w:rPr>
            <w:rStyle w:val="Hyperlink"/>
            <w:i/>
            <w:sz w:val="20"/>
            <w:szCs w:val="20"/>
          </w:rPr>
          <w:t>Dr. Tamar Kushnir</w:t>
        </w:r>
      </w:hyperlink>
      <w:r w:rsidR="009B65AD" w:rsidRPr="008026EA">
        <w:rPr>
          <w:i/>
          <w:sz w:val="20"/>
          <w:szCs w:val="20"/>
        </w:rPr>
        <w:t xml:space="preserve">   </w:t>
      </w:r>
      <w:r w:rsidR="009B65AD" w:rsidRPr="008026EA">
        <w:rPr>
          <w:i/>
          <w:sz w:val="20"/>
          <w:szCs w:val="20"/>
        </w:rPr>
        <w:tab/>
      </w:r>
      <w:r w:rsidR="009B65AD" w:rsidRPr="008026EA">
        <w:rPr>
          <w:iCs/>
          <w:sz w:val="20"/>
          <w:szCs w:val="20"/>
        </w:rPr>
        <w:t>Durham, U.S.</w:t>
      </w:r>
    </w:p>
    <w:p w14:paraId="57847AA5" w14:textId="77777777" w:rsidR="006674F1" w:rsidRPr="006674F1" w:rsidRDefault="00272F4E">
      <w:pPr>
        <w:pStyle w:val="NoSpacing"/>
        <w:numPr>
          <w:ilvl w:val="0"/>
          <w:numId w:val="5"/>
        </w:numPr>
        <w:tabs>
          <w:tab w:val="right" w:pos="10800"/>
        </w:tabs>
        <w:rPr>
          <w:rFonts w:ascii="Times New Roman" w:hAnsi="Times New Roman" w:cs="Times New Roman"/>
          <w:i/>
          <w:sz w:val="20"/>
          <w:szCs w:val="20"/>
        </w:rPr>
      </w:pPr>
      <w:r w:rsidRPr="006674F1">
        <w:rPr>
          <w:rFonts w:ascii="Times New Roman" w:hAnsi="Times New Roman" w:cs="Times New Roman"/>
          <w:sz w:val="20"/>
          <w:szCs w:val="20"/>
        </w:rPr>
        <w:t>Contributed to two developmental studies examining goal-directed behavior, attention, and action planning through an AI-powered game, and conformity, social influence, and decision-making through an online experimental paradigm with young children.</w:t>
      </w:r>
    </w:p>
    <w:p w14:paraId="20B5E0F9" w14:textId="1ADC2428" w:rsidR="00927A24" w:rsidRPr="006674F1" w:rsidRDefault="00272F4E">
      <w:pPr>
        <w:pStyle w:val="NoSpacing"/>
        <w:numPr>
          <w:ilvl w:val="0"/>
          <w:numId w:val="5"/>
        </w:numPr>
        <w:tabs>
          <w:tab w:val="right" w:pos="10800"/>
        </w:tabs>
        <w:rPr>
          <w:rFonts w:ascii="Times New Roman" w:hAnsi="Times New Roman" w:cs="Times New Roman"/>
          <w:i/>
          <w:sz w:val="20"/>
          <w:szCs w:val="20"/>
        </w:rPr>
      </w:pPr>
      <w:r w:rsidRPr="006674F1">
        <w:rPr>
          <w:rFonts w:ascii="Times New Roman" w:hAnsi="Times New Roman" w:cs="Times New Roman"/>
          <w:sz w:val="20"/>
          <w:szCs w:val="20"/>
        </w:rPr>
        <w:t xml:space="preserve">Recruited and scheduled families through the Research Participant Database (RPAD), coordinated consent and study logistics, </w:t>
      </w:r>
      <w:r w:rsidR="00142229" w:rsidRPr="006674F1">
        <w:rPr>
          <w:rFonts w:ascii="Times New Roman" w:hAnsi="Times New Roman" w:cs="Times New Roman"/>
          <w:sz w:val="20"/>
          <w:szCs w:val="20"/>
        </w:rPr>
        <w:t xml:space="preserve">independently </w:t>
      </w:r>
      <w:r w:rsidRPr="006674F1">
        <w:rPr>
          <w:rFonts w:ascii="Times New Roman" w:hAnsi="Times New Roman" w:cs="Times New Roman"/>
          <w:sz w:val="20"/>
          <w:szCs w:val="20"/>
        </w:rPr>
        <w:t>conducted experimental sessions online and in a museum setting</w:t>
      </w:r>
      <w:r w:rsidR="00142229" w:rsidRPr="006674F1">
        <w:rPr>
          <w:rFonts w:ascii="Times New Roman" w:hAnsi="Times New Roman" w:cs="Times New Roman"/>
          <w:sz w:val="20"/>
          <w:szCs w:val="20"/>
        </w:rPr>
        <w:t xml:space="preserve"> with </w:t>
      </w:r>
      <w:r w:rsidR="00B71F3E" w:rsidRPr="00B71F3E">
        <w:rPr>
          <w:rFonts w:ascii="Times New Roman" w:hAnsi="Times New Roman" w:cs="Times New Roman"/>
          <w:sz w:val="20"/>
          <w:szCs w:val="20"/>
        </w:rPr>
        <w:t>~</w:t>
      </w:r>
      <w:r w:rsidR="00142229" w:rsidRPr="006674F1">
        <w:rPr>
          <w:rFonts w:ascii="Times New Roman" w:hAnsi="Times New Roman" w:cs="Times New Roman"/>
          <w:sz w:val="20"/>
          <w:szCs w:val="20"/>
        </w:rPr>
        <w:t>50 families</w:t>
      </w:r>
      <w:r w:rsidRPr="006674F1">
        <w:rPr>
          <w:rFonts w:ascii="Times New Roman" w:hAnsi="Times New Roman" w:cs="Times New Roman"/>
          <w:sz w:val="20"/>
          <w:szCs w:val="20"/>
        </w:rPr>
        <w:t>, and assisted with behavioral coding and quantitative data analysis.</w:t>
      </w:r>
    </w:p>
    <w:p w14:paraId="1A5691B0" w14:textId="77777777" w:rsidR="006674F1" w:rsidRPr="006674F1" w:rsidRDefault="006674F1" w:rsidP="006674F1">
      <w:pPr>
        <w:pStyle w:val="NoSpacing"/>
        <w:tabs>
          <w:tab w:val="right" w:pos="10800"/>
        </w:tabs>
        <w:ind w:left="720"/>
        <w:rPr>
          <w:rFonts w:ascii="Times New Roman" w:hAnsi="Times New Roman" w:cs="Times New Roman"/>
          <w:i/>
          <w:sz w:val="20"/>
          <w:szCs w:val="20"/>
        </w:rPr>
      </w:pPr>
    </w:p>
    <w:p w14:paraId="2AF94DE1" w14:textId="1A3EEC29" w:rsidR="00927A24" w:rsidRPr="008026EA" w:rsidRDefault="00927A24" w:rsidP="00927A24">
      <w:pPr>
        <w:pStyle w:val="NoSpacing"/>
        <w:tabs>
          <w:tab w:val="right" w:pos="10800"/>
        </w:tabs>
        <w:rPr>
          <w:rFonts w:ascii="Times New Roman" w:hAnsi="Times New Roman" w:cs="Times New Roman"/>
          <w:sz w:val="20"/>
          <w:szCs w:val="20"/>
        </w:rPr>
      </w:pPr>
      <w:r w:rsidRPr="008026EA">
        <w:rPr>
          <w:rFonts w:ascii="Times New Roman" w:hAnsi="Times New Roman" w:cs="Times New Roman"/>
          <w:b/>
          <w:sz w:val="20"/>
          <w:szCs w:val="20"/>
        </w:rPr>
        <w:t>Identity and Diversity Laboratory</w:t>
      </w:r>
      <w:r w:rsidRPr="008026EA">
        <w:rPr>
          <w:rFonts w:ascii="Times New Roman" w:hAnsi="Times New Roman" w:cs="Times New Roman"/>
          <w:b/>
          <w:sz w:val="20"/>
          <w:szCs w:val="20"/>
        </w:rPr>
        <w:tab/>
      </w:r>
      <w:r w:rsidRPr="008026EA">
        <w:rPr>
          <w:rFonts w:ascii="Times New Roman" w:hAnsi="Times New Roman" w:cs="Times New Roman"/>
          <w:sz w:val="20"/>
          <w:szCs w:val="20"/>
        </w:rPr>
        <w:t>August 2025-January 2026</w:t>
      </w:r>
    </w:p>
    <w:p w14:paraId="3D6F82F4" w14:textId="79FFB017" w:rsidR="009B65AD" w:rsidRPr="008026EA" w:rsidRDefault="00927A24" w:rsidP="00927A24">
      <w:pPr>
        <w:pStyle w:val="NoSpacing"/>
        <w:tabs>
          <w:tab w:val="right" w:pos="10800"/>
        </w:tabs>
        <w:rPr>
          <w:rFonts w:ascii="Times New Roman" w:hAnsi="Times New Roman" w:cs="Times New Roman"/>
          <w:iCs/>
          <w:sz w:val="20"/>
          <w:szCs w:val="20"/>
        </w:rPr>
      </w:pPr>
      <w:r w:rsidRPr="008026EA">
        <w:rPr>
          <w:rFonts w:ascii="Times New Roman" w:hAnsi="Times New Roman" w:cs="Times New Roman"/>
          <w:i/>
          <w:sz w:val="20"/>
          <w:szCs w:val="20"/>
        </w:rPr>
        <w:t>Research Assistant</w:t>
      </w:r>
      <w:r w:rsidRPr="008026EA">
        <w:rPr>
          <w:rFonts w:ascii="Times New Roman" w:hAnsi="Times New Roman" w:cs="Times New Roman"/>
          <w:iCs/>
          <w:sz w:val="20"/>
          <w:szCs w:val="20"/>
        </w:rPr>
        <w:t xml:space="preserve">                                                                                                                                                        Duke University</w:t>
      </w:r>
    </w:p>
    <w:p w14:paraId="037EFF04" w14:textId="59CE5217" w:rsidR="005D45B8" w:rsidRPr="008026EA" w:rsidRDefault="005D45B8" w:rsidP="00927A24">
      <w:pPr>
        <w:pStyle w:val="NoSpacing"/>
        <w:tabs>
          <w:tab w:val="right" w:pos="10800"/>
        </w:tabs>
        <w:rPr>
          <w:rFonts w:ascii="Times New Roman" w:hAnsi="Times New Roman" w:cs="Times New Roman"/>
          <w:i/>
          <w:sz w:val="20"/>
          <w:szCs w:val="20"/>
        </w:rPr>
      </w:pPr>
      <w:r w:rsidRPr="008026EA">
        <w:rPr>
          <w:rFonts w:ascii="Times New Roman" w:hAnsi="Times New Roman" w:cs="Times New Roman"/>
          <w:i/>
          <w:sz w:val="20"/>
          <w:szCs w:val="20"/>
        </w:rPr>
        <w:t xml:space="preserve">PI: </w:t>
      </w:r>
      <w:hyperlink r:id="rId14" w:history="1">
        <w:r w:rsidRPr="00656787">
          <w:rPr>
            <w:rStyle w:val="Hyperlink"/>
            <w:rFonts w:ascii="Times New Roman" w:hAnsi="Times New Roman" w:cs="Times New Roman"/>
            <w:i/>
            <w:sz w:val="20"/>
            <w:szCs w:val="20"/>
          </w:rPr>
          <w:t>Dr. Sarah Gaither</w:t>
        </w:r>
      </w:hyperlink>
      <w:r w:rsidR="009B65AD" w:rsidRPr="008026EA">
        <w:rPr>
          <w:rFonts w:ascii="Times New Roman" w:hAnsi="Times New Roman" w:cs="Times New Roman"/>
          <w:i/>
          <w:sz w:val="20"/>
          <w:szCs w:val="20"/>
        </w:rPr>
        <w:t xml:space="preserve">                                                                                                                                                       </w:t>
      </w:r>
      <w:r w:rsidR="009B65AD" w:rsidRPr="008026EA">
        <w:rPr>
          <w:rFonts w:ascii="Times New Roman" w:hAnsi="Times New Roman" w:cs="Times New Roman"/>
          <w:iCs/>
          <w:sz w:val="20"/>
          <w:szCs w:val="20"/>
        </w:rPr>
        <w:t>Durham, U.S.</w:t>
      </w:r>
    </w:p>
    <w:p w14:paraId="38024DAE" w14:textId="77777777" w:rsidR="00B71F3E" w:rsidRDefault="00B71F3E" w:rsidP="00B71F3E">
      <w:pPr>
        <w:pStyle w:val="NoSpacing"/>
        <w:tabs>
          <w:tab w:val="right" w:pos="10800"/>
        </w:tabs>
        <w:rPr>
          <w:rFonts w:ascii="Times New Roman" w:hAnsi="Times New Roman" w:cs="Times New Roman"/>
          <w:i/>
          <w:sz w:val="20"/>
          <w:szCs w:val="20"/>
        </w:rPr>
      </w:pPr>
    </w:p>
    <w:p w14:paraId="053E5E59" w14:textId="4B31A00B" w:rsidR="00927A24" w:rsidRPr="00B71F3E" w:rsidRDefault="00B71F3E">
      <w:pPr>
        <w:pStyle w:val="NoSpacing"/>
        <w:numPr>
          <w:ilvl w:val="0"/>
          <w:numId w:val="7"/>
        </w:numPr>
        <w:tabs>
          <w:tab w:val="right" w:pos="10800"/>
        </w:tabs>
        <w:rPr>
          <w:rFonts w:ascii="Times New Roman" w:hAnsi="Times New Roman" w:cs="Times New Roman"/>
          <w:iCs/>
          <w:sz w:val="20"/>
          <w:szCs w:val="20"/>
        </w:rPr>
      </w:pPr>
      <w:r w:rsidRPr="00B71F3E">
        <w:rPr>
          <w:rFonts w:ascii="Times New Roman" w:hAnsi="Times New Roman" w:cs="Times New Roman"/>
          <w:color w:val="000000"/>
          <w:sz w:val="20"/>
          <w:szCs w:val="20"/>
        </w:rPr>
        <w:t>Contributed</w:t>
      </w:r>
      <w:r w:rsidRPr="00B71F3E">
        <w:rPr>
          <w:rFonts w:ascii="Times New Roman" w:hAnsi="Times New Roman" w:cs="Times New Roman"/>
          <w:sz w:val="20"/>
          <w:szCs w:val="20"/>
        </w:rPr>
        <w:t xml:space="preserve"> to</w:t>
      </w:r>
      <w:r>
        <w:rPr>
          <w:rFonts w:ascii="Times New Roman" w:hAnsi="Times New Roman" w:cs="Times New Roman"/>
          <w:sz w:val="20"/>
          <w:szCs w:val="20"/>
        </w:rPr>
        <w:t xml:space="preserve"> </w:t>
      </w:r>
      <w:r w:rsidRPr="00B71F3E">
        <w:rPr>
          <w:rFonts w:ascii="Times New Roman" w:hAnsi="Times New Roman" w:cs="Times New Roman"/>
          <w:sz w:val="20"/>
          <w:szCs w:val="20"/>
        </w:rPr>
        <w:t>an in-person study with Duke University students examining how gesture and racial background influence social perception and communication, and a developmental study examining how social categorization and cognitive flexibility shape creative problem-solving in monocultural and bicultural children.</w:t>
      </w:r>
    </w:p>
    <w:p w14:paraId="33E2165B" w14:textId="55D53443" w:rsidR="00927A24" w:rsidRPr="008C15B4" w:rsidRDefault="00B71F3E">
      <w:pPr>
        <w:numPr>
          <w:ilvl w:val="0"/>
          <w:numId w:val="7"/>
        </w:numPr>
        <w:spacing w:before="100" w:beforeAutospacing="1" w:after="100" w:afterAutospacing="1"/>
        <w:rPr>
          <w:sz w:val="20"/>
          <w:szCs w:val="20"/>
        </w:rPr>
      </w:pPr>
      <w:r>
        <w:rPr>
          <w:sz w:val="20"/>
          <w:szCs w:val="20"/>
        </w:rPr>
        <w:t>Independently</w:t>
      </w:r>
      <w:r w:rsidRPr="00B71F3E">
        <w:rPr>
          <w:sz w:val="20"/>
          <w:szCs w:val="20"/>
        </w:rPr>
        <w:t xml:space="preserve"> conduct</w:t>
      </w:r>
      <w:r>
        <w:rPr>
          <w:sz w:val="20"/>
          <w:szCs w:val="20"/>
        </w:rPr>
        <w:t>ed</w:t>
      </w:r>
      <w:r w:rsidRPr="00B71F3E">
        <w:rPr>
          <w:sz w:val="20"/>
          <w:szCs w:val="20"/>
        </w:rPr>
        <w:t xml:space="preserve"> experimental sessions with ~20 participants; contributed to study design, </w:t>
      </w:r>
      <w:r>
        <w:rPr>
          <w:sz w:val="20"/>
          <w:szCs w:val="20"/>
        </w:rPr>
        <w:t xml:space="preserve">Qualtrics </w:t>
      </w:r>
      <w:r w:rsidRPr="00B71F3E">
        <w:rPr>
          <w:sz w:val="20"/>
          <w:szCs w:val="20"/>
        </w:rPr>
        <w:t>questionnaire development, IRB procedures, recruitment, scheduling, and consent/assent</w:t>
      </w:r>
      <w:r>
        <w:rPr>
          <w:sz w:val="20"/>
          <w:szCs w:val="20"/>
        </w:rPr>
        <w:t xml:space="preserve">; </w:t>
      </w:r>
      <w:r w:rsidRPr="00B71F3E">
        <w:rPr>
          <w:sz w:val="20"/>
          <w:szCs w:val="20"/>
        </w:rPr>
        <w:t xml:space="preserve">completed an Independent Study involving </w:t>
      </w:r>
      <w:r w:rsidR="00AC738B">
        <w:rPr>
          <w:sz w:val="20"/>
          <w:szCs w:val="20"/>
        </w:rPr>
        <w:t xml:space="preserve">pilot-study </w:t>
      </w:r>
      <w:r w:rsidRPr="00B71F3E">
        <w:rPr>
          <w:sz w:val="20"/>
          <w:szCs w:val="20"/>
        </w:rPr>
        <w:t>data analysis and manuscript preparation on the association between social categorization and creative problem-solving across cultural backgrounds.</w:t>
      </w:r>
    </w:p>
    <w:p w14:paraId="2D1A787A" w14:textId="77777777" w:rsidR="00927A24" w:rsidRPr="008026EA" w:rsidRDefault="00927A24" w:rsidP="00927A24">
      <w:pPr>
        <w:pStyle w:val="NoSpacing"/>
        <w:tabs>
          <w:tab w:val="right" w:pos="10800"/>
        </w:tabs>
        <w:rPr>
          <w:rFonts w:ascii="Times New Roman" w:hAnsi="Times New Roman" w:cs="Times New Roman"/>
          <w:sz w:val="20"/>
          <w:szCs w:val="20"/>
        </w:rPr>
      </w:pPr>
      <w:r w:rsidRPr="008026EA">
        <w:rPr>
          <w:rFonts w:ascii="Times New Roman" w:hAnsi="Times New Roman" w:cs="Times New Roman"/>
          <w:b/>
          <w:sz w:val="20"/>
          <w:szCs w:val="20"/>
        </w:rPr>
        <w:t>Translational Pain Research Laboratory</w:t>
      </w:r>
      <w:r w:rsidRPr="008026EA">
        <w:rPr>
          <w:rFonts w:ascii="Times New Roman" w:hAnsi="Times New Roman" w:cs="Times New Roman"/>
          <w:b/>
          <w:sz w:val="20"/>
          <w:szCs w:val="20"/>
        </w:rPr>
        <w:tab/>
      </w:r>
      <w:r w:rsidRPr="008026EA">
        <w:rPr>
          <w:rFonts w:ascii="Times New Roman" w:hAnsi="Times New Roman" w:cs="Times New Roman"/>
          <w:sz w:val="20"/>
          <w:szCs w:val="20"/>
        </w:rPr>
        <w:t>August 2025-December 2025</w:t>
      </w:r>
    </w:p>
    <w:p w14:paraId="6B8CAF98" w14:textId="77777777" w:rsidR="00927A24" w:rsidRPr="008026EA" w:rsidRDefault="00927A24" w:rsidP="00927A24">
      <w:pPr>
        <w:pStyle w:val="NoSpacing"/>
        <w:tabs>
          <w:tab w:val="right" w:pos="10800"/>
        </w:tabs>
        <w:rPr>
          <w:rFonts w:ascii="Times New Roman" w:hAnsi="Times New Roman" w:cs="Times New Roman"/>
          <w:i/>
          <w:sz w:val="20"/>
          <w:szCs w:val="20"/>
        </w:rPr>
      </w:pPr>
      <w:r w:rsidRPr="008026EA">
        <w:rPr>
          <w:rFonts w:ascii="Times New Roman" w:hAnsi="Times New Roman" w:cs="Times New Roman"/>
          <w:i/>
          <w:sz w:val="20"/>
          <w:szCs w:val="20"/>
        </w:rPr>
        <w:t>Research Assistant</w:t>
      </w:r>
      <w:r w:rsidRPr="008026EA">
        <w:rPr>
          <w:rFonts w:ascii="Times New Roman" w:hAnsi="Times New Roman" w:cs="Times New Roman"/>
          <w:iCs/>
          <w:sz w:val="20"/>
          <w:szCs w:val="20"/>
        </w:rPr>
        <w:t xml:space="preserve">                                                                                                                                                        Duke University</w:t>
      </w:r>
    </w:p>
    <w:p w14:paraId="1627137A" w14:textId="2116421C" w:rsidR="005D45B8" w:rsidRPr="008026EA" w:rsidRDefault="005D45B8" w:rsidP="00927A24">
      <w:pPr>
        <w:pStyle w:val="NoSpacing"/>
        <w:tabs>
          <w:tab w:val="right" w:pos="10800"/>
        </w:tabs>
        <w:rPr>
          <w:rFonts w:ascii="Times New Roman" w:hAnsi="Times New Roman" w:cs="Times New Roman"/>
          <w:i/>
          <w:sz w:val="20"/>
          <w:szCs w:val="20"/>
        </w:rPr>
      </w:pPr>
      <w:r w:rsidRPr="008026EA">
        <w:rPr>
          <w:rFonts w:ascii="Times New Roman" w:hAnsi="Times New Roman" w:cs="Times New Roman"/>
          <w:i/>
          <w:sz w:val="20"/>
          <w:szCs w:val="20"/>
        </w:rPr>
        <w:t xml:space="preserve">PI: </w:t>
      </w:r>
      <w:hyperlink r:id="rId15" w:history="1">
        <w:r w:rsidRPr="00656787">
          <w:rPr>
            <w:rStyle w:val="Hyperlink"/>
            <w:rFonts w:ascii="Times New Roman" w:hAnsi="Times New Roman" w:cs="Times New Roman"/>
            <w:i/>
            <w:sz w:val="20"/>
            <w:szCs w:val="20"/>
          </w:rPr>
          <w:t>Dr. Andrea Nackley</w:t>
        </w:r>
      </w:hyperlink>
      <w:r w:rsidR="009B65AD" w:rsidRPr="008026EA">
        <w:rPr>
          <w:rFonts w:ascii="Times New Roman" w:hAnsi="Times New Roman" w:cs="Times New Roman"/>
          <w:i/>
          <w:sz w:val="20"/>
          <w:szCs w:val="20"/>
        </w:rPr>
        <w:t xml:space="preserve"> </w:t>
      </w:r>
      <w:r w:rsidR="009B65AD" w:rsidRPr="008026EA">
        <w:rPr>
          <w:rFonts w:ascii="Times New Roman" w:hAnsi="Times New Roman" w:cs="Times New Roman"/>
          <w:i/>
          <w:sz w:val="20"/>
          <w:szCs w:val="20"/>
        </w:rPr>
        <w:tab/>
      </w:r>
      <w:r w:rsidR="009B65AD" w:rsidRPr="008026EA">
        <w:rPr>
          <w:rFonts w:ascii="Times New Roman" w:hAnsi="Times New Roman" w:cs="Times New Roman"/>
          <w:iCs/>
          <w:sz w:val="20"/>
          <w:szCs w:val="20"/>
        </w:rPr>
        <w:t>Durham, U.S.</w:t>
      </w:r>
    </w:p>
    <w:p w14:paraId="0A7096FE" w14:textId="77777777" w:rsidR="00A84904" w:rsidRDefault="00A84904" w:rsidP="00A84904">
      <w:pPr>
        <w:pStyle w:val="NoSpacing"/>
        <w:tabs>
          <w:tab w:val="right" w:pos="10800"/>
        </w:tabs>
        <w:rPr>
          <w:rFonts w:ascii="Times New Roman" w:hAnsi="Times New Roman" w:cs="Times New Roman"/>
          <w:i/>
          <w:sz w:val="20"/>
          <w:szCs w:val="20"/>
        </w:rPr>
      </w:pPr>
    </w:p>
    <w:p w14:paraId="787D998D" w14:textId="230C5A86" w:rsidR="00927A24" w:rsidRPr="00A84904" w:rsidRDefault="00A84904">
      <w:pPr>
        <w:pStyle w:val="NoSpacing"/>
        <w:numPr>
          <w:ilvl w:val="0"/>
          <w:numId w:val="6"/>
        </w:numPr>
        <w:tabs>
          <w:tab w:val="right" w:pos="10800"/>
        </w:tabs>
        <w:rPr>
          <w:rFonts w:ascii="Times New Roman" w:hAnsi="Times New Roman" w:cs="Times New Roman"/>
          <w:iCs/>
          <w:sz w:val="20"/>
          <w:szCs w:val="20"/>
        </w:rPr>
      </w:pPr>
      <w:r w:rsidRPr="00A84904">
        <w:rPr>
          <w:rFonts w:ascii="Times New Roman" w:hAnsi="Times New Roman" w:cs="Times New Roman"/>
          <w:sz w:val="20"/>
          <w:szCs w:val="20"/>
        </w:rPr>
        <w:t>Contributed to translational research investigating the neurobiological mechanisms underlying pain using transgenic animal models.</w:t>
      </w:r>
    </w:p>
    <w:p w14:paraId="54D34433" w14:textId="4F72E10B" w:rsidR="00A84904" w:rsidRPr="00A84904" w:rsidRDefault="00A84904">
      <w:pPr>
        <w:numPr>
          <w:ilvl w:val="0"/>
          <w:numId w:val="6"/>
        </w:numPr>
        <w:spacing w:before="100" w:beforeAutospacing="1" w:after="100" w:afterAutospacing="1"/>
        <w:rPr>
          <w:sz w:val="20"/>
          <w:szCs w:val="20"/>
        </w:rPr>
      </w:pPr>
      <w:r w:rsidRPr="00A84904">
        <w:rPr>
          <w:sz w:val="20"/>
          <w:szCs w:val="20"/>
        </w:rPr>
        <w:t>Performed PCR, gel electrophoresis, tissue collection, and sample preparation to support studies of pain pathways; maintained laboratory records, organized experimental data, and contributed to quality control.</w:t>
      </w:r>
    </w:p>
    <w:p w14:paraId="70972538" w14:textId="77777777" w:rsidR="00927A24" w:rsidRPr="008026EA" w:rsidRDefault="00927A24" w:rsidP="00927A24">
      <w:pPr>
        <w:pStyle w:val="NoSpacing"/>
        <w:tabs>
          <w:tab w:val="right" w:pos="10800"/>
        </w:tabs>
        <w:rPr>
          <w:rFonts w:ascii="Times New Roman" w:hAnsi="Times New Roman" w:cs="Times New Roman"/>
          <w:sz w:val="20"/>
          <w:szCs w:val="20"/>
        </w:rPr>
      </w:pPr>
      <w:r w:rsidRPr="008026EA">
        <w:rPr>
          <w:rFonts w:ascii="Times New Roman" w:hAnsi="Times New Roman" w:cs="Times New Roman"/>
          <w:b/>
          <w:sz w:val="20"/>
          <w:szCs w:val="20"/>
        </w:rPr>
        <w:t>Kunshan Government Consumerism Research Project</w:t>
      </w:r>
      <w:r w:rsidRPr="008026EA">
        <w:rPr>
          <w:rFonts w:ascii="Times New Roman" w:hAnsi="Times New Roman" w:cs="Times New Roman"/>
          <w:b/>
          <w:sz w:val="20"/>
          <w:szCs w:val="20"/>
        </w:rPr>
        <w:tab/>
      </w:r>
      <w:r w:rsidRPr="008026EA">
        <w:rPr>
          <w:rFonts w:ascii="Times New Roman" w:hAnsi="Times New Roman" w:cs="Times New Roman"/>
          <w:sz w:val="20"/>
          <w:szCs w:val="20"/>
        </w:rPr>
        <w:t>March 2025-April 2025</w:t>
      </w:r>
    </w:p>
    <w:p w14:paraId="46B1D9CF" w14:textId="70F068C3" w:rsidR="005D45B8" w:rsidRPr="008026EA" w:rsidRDefault="00927A24" w:rsidP="00927A24">
      <w:pPr>
        <w:pStyle w:val="NoSpacing"/>
        <w:tabs>
          <w:tab w:val="right" w:pos="10800"/>
        </w:tabs>
        <w:rPr>
          <w:rFonts w:ascii="Times New Roman" w:hAnsi="Times New Roman" w:cs="Times New Roman"/>
          <w:i/>
          <w:sz w:val="20"/>
          <w:szCs w:val="20"/>
        </w:rPr>
      </w:pPr>
      <w:r w:rsidRPr="008026EA">
        <w:rPr>
          <w:rFonts w:ascii="Times New Roman" w:hAnsi="Times New Roman" w:cs="Times New Roman"/>
          <w:i/>
          <w:sz w:val="20"/>
          <w:szCs w:val="20"/>
        </w:rPr>
        <w:t>Research Assistant</w:t>
      </w:r>
      <w:r w:rsidR="005D45B8" w:rsidRPr="008026EA">
        <w:rPr>
          <w:rFonts w:ascii="Times New Roman" w:hAnsi="Times New Roman" w:cs="Times New Roman"/>
          <w:i/>
          <w:sz w:val="20"/>
          <w:szCs w:val="20"/>
        </w:rPr>
        <w:t xml:space="preserve">                                                                                                                                         </w:t>
      </w:r>
      <w:r w:rsidR="005D45B8" w:rsidRPr="008026EA">
        <w:rPr>
          <w:rFonts w:ascii="Times New Roman" w:hAnsi="Times New Roman" w:cs="Times New Roman"/>
          <w:iCs/>
          <w:sz w:val="20"/>
          <w:szCs w:val="20"/>
        </w:rPr>
        <w:t>Duke Kunshan University</w:t>
      </w:r>
    </w:p>
    <w:p w14:paraId="51DBF3BB" w14:textId="0F418B84" w:rsidR="005D45B8" w:rsidRPr="008026EA" w:rsidRDefault="005D45B8" w:rsidP="005D45B8">
      <w:pPr>
        <w:pStyle w:val="NoSpacing"/>
        <w:tabs>
          <w:tab w:val="right" w:pos="10800"/>
        </w:tabs>
        <w:rPr>
          <w:rFonts w:ascii="Times New Roman" w:hAnsi="Times New Roman" w:cs="Times New Roman"/>
          <w:i/>
          <w:sz w:val="20"/>
          <w:szCs w:val="20"/>
        </w:rPr>
      </w:pPr>
      <w:r w:rsidRPr="008026EA">
        <w:rPr>
          <w:rFonts w:ascii="Times New Roman" w:hAnsi="Times New Roman" w:cs="Times New Roman"/>
          <w:i/>
          <w:sz w:val="20"/>
          <w:szCs w:val="20"/>
        </w:rPr>
        <w:t>PI</w:t>
      </w:r>
      <w:r w:rsidRPr="008026EA">
        <w:rPr>
          <w:rFonts w:ascii="Times New Roman" w:hAnsi="Times New Roman" w:cs="Times New Roman"/>
          <w:iCs/>
          <w:sz w:val="20"/>
          <w:szCs w:val="20"/>
        </w:rPr>
        <w:t xml:space="preserve">: </w:t>
      </w:r>
      <w:hyperlink r:id="rId16" w:history="1">
        <w:r w:rsidRPr="00656787">
          <w:rPr>
            <w:rStyle w:val="Hyperlink"/>
            <w:rFonts w:ascii="Times New Roman" w:hAnsi="Times New Roman" w:cs="Times New Roman"/>
            <w:i/>
            <w:sz w:val="20"/>
            <w:szCs w:val="20"/>
          </w:rPr>
          <w:t>Dr. Claudia Nisa</w:t>
        </w:r>
      </w:hyperlink>
      <w:r w:rsidR="009B65AD" w:rsidRPr="008026EA">
        <w:rPr>
          <w:rFonts w:ascii="Times New Roman" w:hAnsi="Times New Roman" w:cs="Times New Roman"/>
          <w:i/>
          <w:sz w:val="20"/>
          <w:szCs w:val="20"/>
        </w:rPr>
        <w:t xml:space="preserve"> </w:t>
      </w:r>
      <w:r w:rsidR="009B65AD" w:rsidRPr="008026EA">
        <w:rPr>
          <w:rFonts w:ascii="Times New Roman" w:hAnsi="Times New Roman" w:cs="Times New Roman"/>
          <w:i/>
          <w:sz w:val="20"/>
          <w:szCs w:val="20"/>
        </w:rPr>
        <w:tab/>
      </w:r>
      <w:r w:rsidR="009B65AD" w:rsidRPr="008026EA">
        <w:rPr>
          <w:rFonts w:ascii="Times New Roman" w:hAnsi="Times New Roman" w:cs="Times New Roman"/>
          <w:iCs/>
          <w:sz w:val="20"/>
          <w:szCs w:val="20"/>
        </w:rPr>
        <w:t>Kunshan, China</w:t>
      </w:r>
    </w:p>
    <w:p w14:paraId="051079AA" w14:textId="77777777" w:rsidR="001B3C2A" w:rsidRPr="001B3C2A" w:rsidRDefault="001B3C2A">
      <w:pPr>
        <w:pStyle w:val="ListParagraph"/>
        <w:numPr>
          <w:ilvl w:val="0"/>
          <w:numId w:val="8"/>
        </w:numPr>
        <w:spacing w:before="100" w:beforeAutospacing="1" w:after="100" w:afterAutospacing="1"/>
        <w:rPr>
          <w:sz w:val="24"/>
          <w:szCs w:val="24"/>
        </w:rPr>
      </w:pPr>
      <w:r>
        <w:t>Contributed to a government-commissioned behavioral science project examining international students’ consumption patterns, cultural preferences, and accessibility barriers to inform inclusive urban development in Kunshan.</w:t>
      </w:r>
    </w:p>
    <w:p w14:paraId="76D89129" w14:textId="7235B025" w:rsidR="000074FC" w:rsidRPr="008C15B4" w:rsidRDefault="001B3C2A">
      <w:pPr>
        <w:pStyle w:val="ListParagraph"/>
        <w:numPr>
          <w:ilvl w:val="0"/>
          <w:numId w:val="8"/>
        </w:numPr>
        <w:spacing w:before="100" w:beforeAutospacing="1" w:after="100" w:afterAutospacing="1"/>
        <w:rPr>
          <w:sz w:val="24"/>
          <w:szCs w:val="24"/>
        </w:rPr>
      </w:pPr>
      <w:r>
        <w:t xml:space="preserve">Designed a </w:t>
      </w:r>
      <w:r w:rsidR="00A00BDD">
        <w:t xml:space="preserve">Qualtrics </w:t>
      </w:r>
      <w:r>
        <w:t>questionnaire completed by ~200 students and coordinated in-person participant compensation and brief qualitative interviews about students’ living experiences; conducted quantitative and qualitative analyses and co-authored the final policy report submitted to the Kunshan government.</w:t>
      </w:r>
    </w:p>
    <w:p w14:paraId="69329090" w14:textId="04ADD8C3" w:rsidR="00294DC1" w:rsidRPr="007D5B5B" w:rsidRDefault="004924D1" w:rsidP="00BA6B39">
      <w:pPr>
        <w:pStyle w:val="NoSpacing"/>
        <w:pBdr>
          <w:bottom w:val="single" w:sz="4" w:space="1" w:color="auto"/>
        </w:pBdr>
        <w:rPr>
          <w:rFonts w:ascii="Times New Roman" w:hAnsi="Times New Roman" w:cs="Times New Roman"/>
          <w:b/>
          <w:sz w:val="24"/>
          <w:szCs w:val="24"/>
        </w:rPr>
      </w:pPr>
      <w:r w:rsidRPr="007D5B5B">
        <w:rPr>
          <w:rFonts w:ascii="Times New Roman" w:hAnsi="Times New Roman" w:cs="Times New Roman"/>
          <w:b/>
          <w:sz w:val="24"/>
          <w:szCs w:val="24"/>
        </w:rPr>
        <w:t>APPLIED PSYCHOLOGY EXPERIENCE</w:t>
      </w:r>
    </w:p>
    <w:p w14:paraId="6CFA4774" w14:textId="75D4FA2C" w:rsidR="005713AD" w:rsidRPr="008026EA" w:rsidRDefault="00F117DF" w:rsidP="005713AD">
      <w:pPr>
        <w:pStyle w:val="NoSpacing"/>
        <w:tabs>
          <w:tab w:val="right" w:pos="10800"/>
        </w:tabs>
        <w:rPr>
          <w:rFonts w:ascii="Times New Roman" w:hAnsi="Times New Roman" w:cs="Times New Roman"/>
          <w:b/>
          <w:sz w:val="20"/>
          <w:szCs w:val="20"/>
        </w:rPr>
      </w:pPr>
      <w:r>
        <w:rPr>
          <w:rFonts w:ascii="Times New Roman" w:hAnsi="Times New Roman" w:cs="Times New Roman"/>
          <w:b/>
          <w:sz w:val="20"/>
          <w:szCs w:val="20"/>
        </w:rPr>
        <w:t>Residential Care and Rehabilitation Center for Adults with Disabilities</w:t>
      </w:r>
      <w:r w:rsidR="005713AD" w:rsidRPr="008026EA">
        <w:rPr>
          <w:rFonts w:ascii="Times New Roman" w:hAnsi="Times New Roman" w:cs="Times New Roman"/>
          <w:b/>
          <w:sz w:val="20"/>
          <w:szCs w:val="20"/>
        </w:rPr>
        <w:tab/>
      </w:r>
      <w:r w:rsidR="005713AD" w:rsidRPr="008026EA">
        <w:rPr>
          <w:rFonts w:ascii="Times New Roman" w:hAnsi="Times New Roman" w:cs="Times New Roman"/>
          <w:sz w:val="20"/>
          <w:szCs w:val="20"/>
        </w:rPr>
        <w:t>June 2026-Present</w:t>
      </w:r>
    </w:p>
    <w:p w14:paraId="542E996F" w14:textId="77777777" w:rsidR="00F117DF" w:rsidRDefault="005713AD" w:rsidP="00F117DF">
      <w:pPr>
        <w:pStyle w:val="NoSpacing"/>
        <w:tabs>
          <w:tab w:val="right" w:pos="10800"/>
        </w:tabs>
        <w:rPr>
          <w:rFonts w:ascii="Times New Roman" w:hAnsi="Times New Roman" w:cs="Times New Roman"/>
          <w:sz w:val="20"/>
          <w:szCs w:val="20"/>
        </w:rPr>
      </w:pPr>
      <w:r w:rsidRPr="008026EA">
        <w:rPr>
          <w:rFonts w:ascii="Times New Roman" w:hAnsi="Times New Roman" w:cs="Times New Roman"/>
          <w:i/>
          <w:sz w:val="20"/>
          <w:szCs w:val="20"/>
        </w:rPr>
        <w:t xml:space="preserve">Volunteer                                                                                                                                                                                     </w:t>
      </w:r>
      <w:r w:rsidRPr="008026EA">
        <w:rPr>
          <w:rFonts w:ascii="Times New Roman" w:hAnsi="Times New Roman" w:cs="Times New Roman"/>
          <w:sz w:val="20"/>
          <w:szCs w:val="20"/>
        </w:rPr>
        <w:t>Remote</w:t>
      </w:r>
    </w:p>
    <w:p w14:paraId="7BB0CA72" w14:textId="77777777" w:rsidR="00F117DF" w:rsidRDefault="00F117DF" w:rsidP="00F117DF">
      <w:pPr>
        <w:pStyle w:val="NoSpacing"/>
        <w:tabs>
          <w:tab w:val="right" w:pos="10800"/>
        </w:tabs>
        <w:rPr>
          <w:rFonts w:ascii="Times New Roman" w:hAnsi="Times New Roman" w:cs="Times New Roman"/>
          <w:sz w:val="20"/>
          <w:szCs w:val="20"/>
        </w:rPr>
      </w:pPr>
    </w:p>
    <w:p w14:paraId="2B39B275" w14:textId="076052D4" w:rsidR="005713AD" w:rsidRPr="00F117DF" w:rsidRDefault="00F117DF">
      <w:pPr>
        <w:pStyle w:val="NoSpacing"/>
        <w:numPr>
          <w:ilvl w:val="0"/>
          <w:numId w:val="9"/>
        </w:numPr>
        <w:tabs>
          <w:tab w:val="right" w:pos="10800"/>
        </w:tabs>
        <w:rPr>
          <w:rFonts w:ascii="Times New Roman" w:hAnsi="Times New Roman" w:cs="Times New Roman"/>
          <w:iCs/>
          <w:sz w:val="20"/>
          <w:szCs w:val="20"/>
        </w:rPr>
      </w:pPr>
      <w:r w:rsidRPr="00F117DF">
        <w:rPr>
          <w:rFonts w:ascii="Times New Roman" w:hAnsi="Times New Roman" w:cs="Times New Roman"/>
          <w:sz w:val="20"/>
          <w:szCs w:val="20"/>
        </w:rPr>
        <w:t>Participate in weekly/bi-weekly supervised Zoom sessions with adults with intellectual and developmental disabilities undergoing residential rehabilitation, with ~10 sessions completed to date.</w:t>
      </w:r>
    </w:p>
    <w:p w14:paraId="2BFD0AFA" w14:textId="47D787E1" w:rsidR="00F117DF" w:rsidRPr="00F117DF" w:rsidRDefault="00F117DF">
      <w:pPr>
        <w:numPr>
          <w:ilvl w:val="0"/>
          <w:numId w:val="9"/>
        </w:numPr>
        <w:spacing w:before="100" w:beforeAutospacing="1" w:after="100" w:afterAutospacing="1"/>
        <w:rPr>
          <w:sz w:val="20"/>
          <w:szCs w:val="20"/>
        </w:rPr>
      </w:pPr>
      <w:r w:rsidRPr="00F117DF">
        <w:rPr>
          <w:rStyle w:val="apple-converted-space"/>
          <w:sz w:val="20"/>
          <w:szCs w:val="20"/>
        </w:rPr>
        <w:t xml:space="preserve">Develop </w:t>
      </w:r>
      <w:r w:rsidRPr="00F117DF">
        <w:rPr>
          <w:sz w:val="20"/>
          <w:szCs w:val="20"/>
        </w:rPr>
        <w:t>and present accessible Russian-language educational and recreational content, adapting language, complexity, and presentation to participants’ cognitive and communication needs under the supervision of a professional psychologist.</w:t>
      </w:r>
    </w:p>
    <w:p w14:paraId="5E54291E" w14:textId="77777777" w:rsidR="00CC28AB" w:rsidRPr="008026EA" w:rsidRDefault="00CC28AB" w:rsidP="00CC28AB">
      <w:pPr>
        <w:pStyle w:val="NoSpacing"/>
        <w:tabs>
          <w:tab w:val="right" w:pos="10800"/>
        </w:tabs>
        <w:rPr>
          <w:rFonts w:ascii="Times New Roman" w:hAnsi="Times New Roman" w:cs="Times New Roman"/>
          <w:sz w:val="20"/>
          <w:szCs w:val="20"/>
        </w:rPr>
      </w:pPr>
      <w:r w:rsidRPr="008026EA">
        <w:rPr>
          <w:rFonts w:ascii="Times New Roman" w:hAnsi="Times New Roman" w:cs="Times New Roman"/>
          <w:b/>
          <w:sz w:val="20"/>
          <w:szCs w:val="20"/>
        </w:rPr>
        <w:t>IDD Empower Research Project</w:t>
      </w:r>
      <w:r w:rsidRPr="008026EA">
        <w:rPr>
          <w:rFonts w:ascii="Times New Roman" w:hAnsi="Times New Roman" w:cs="Times New Roman"/>
          <w:b/>
          <w:sz w:val="20"/>
          <w:szCs w:val="20"/>
        </w:rPr>
        <w:tab/>
      </w:r>
      <w:r w:rsidRPr="008026EA">
        <w:rPr>
          <w:rFonts w:ascii="Times New Roman" w:hAnsi="Times New Roman" w:cs="Times New Roman"/>
          <w:sz w:val="20"/>
          <w:szCs w:val="20"/>
        </w:rPr>
        <w:t>January 2026-Present</w:t>
      </w:r>
    </w:p>
    <w:p w14:paraId="0943EE4F" w14:textId="3A76F992" w:rsidR="001063EA" w:rsidRDefault="001063EA" w:rsidP="001063EA">
      <w:pPr>
        <w:pStyle w:val="NoSpacing"/>
        <w:tabs>
          <w:tab w:val="right" w:pos="10800"/>
        </w:tabs>
        <w:rPr>
          <w:rFonts w:ascii="Times New Roman" w:hAnsi="Times New Roman" w:cs="Times New Roman"/>
          <w:i/>
          <w:sz w:val="20"/>
          <w:szCs w:val="20"/>
        </w:rPr>
      </w:pPr>
      <w:r>
        <w:rPr>
          <w:rFonts w:ascii="Times New Roman" w:hAnsi="Times New Roman" w:cs="Times New Roman"/>
          <w:i/>
          <w:sz w:val="20"/>
          <w:szCs w:val="20"/>
        </w:rPr>
        <w:t xml:space="preserve">Volunteer </w:t>
      </w:r>
      <w:r w:rsidR="00CC28AB" w:rsidRPr="008026EA">
        <w:rPr>
          <w:rFonts w:ascii="Times New Roman" w:hAnsi="Times New Roman" w:cs="Times New Roman"/>
          <w:i/>
          <w:sz w:val="20"/>
          <w:szCs w:val="20"/>
        </w:rPr>
        <w:t xml:space="preserve">                                                                                                                                         </w:t>
      </w:r>
      <w:r>
        <w:rPr>
          <w:rFonts w:ascii="Times New Roman" w:hAnsi="Times New Roman" w:cs="Times New Roman"/>
          <w:i/>
          <w:sz w:val="20"/>
          <w:szCs w:val="20"/>
        </w:rPr>
        <w:t xml:space="preserve">             </w:t>
      </w:r>
      <w:r w:rsidR="00CC28AB" w:rsidRPr="008026EA">
        <w:rPr>
          <w:rFonts w:ascii="Times New Roman" w:hAnsi="Times New Roman" w:cs="Times New Roman"/>
          <w:sz w:val="20"/>
          <w:szCs w:val="20"/>
        </w:rPr>
        <w:t>Duke Kunshan University</w:t>
      </w:r>
      <w:r w:rsidR="00CC28AB" w:rsidRPr="008026EA">
        <w:rPr>
          <w:rFonts w:ascii="Times New Roman" w:hAnsi="Times New Roman" w:cs="Times New Roman"/>
          <w:i/>
          <w:sz w:val="20"/>
          <w:szCs w:val="20"/>
        </w:rPr>
        <w:t xml:space="preserve">                                            </w:t>
      </w:r>
      <w:r w:rsidR="00CC28AB" w:rsidRPr="008026EA">
        <w:rPr>
          <w:rFonts w:ascii="Times New Roman" w:hAnsi="Times New Roman" w:cs="Times New Roman"/>
          <w:i/>
          <w:sz w:val="20"/>
          <w:szCs w:val="20"/>
        </w:rPr>
        <w:tab/>
      </w:r>
      <w:r w:rsidR="00CC28AB" w:rsidRPr="008026EA">
        <w:rPr>
          <w:rFonts w:ascii="Times New Roman" w:hAnsi="Times New Roman" w:cs="Times New Roman"/>
          <w:iCs/>
          <w:sz w:val="20"/>
          <w:szCs w:val="20"/>
        </w:rPr>
        <w:t>Kunshan, China</w:t>
      </w:r>
      <w:r w:rsidR="00B62362">
        <w:rPr>
          <w:rFonts w:ascii="Times New Roman" w:hAnsi="Times New Roman" w:cs="Times New Roman"/>
          <w:i/>
          <w:sz w:val="20"/>
          <w:szCs w:val="20"/>
        </w:rPr>
        <w:br/>
      </w:r>
    </w:p>
    <w:p w14:paraId="60013026" w14:textId="7E795D97" w:rsidR="001063EA" w:rsidRPr="001063EA" w:rsidRDefault="001063EA">
      <w:pPr>
        <w:pStyle w:val="NoSpacing"/>
        <w:numPr>
          <w:ilvl w:val="0"/>
          <w:numId w:val="10"/>
        </w:numPr>
        <w:tabs>
          <w:tab w:val="right" w:pos="10800"/>
        </w:tabs>
        <w:rPr>
          <w:rFonts w:ascii="Times New Roman" w:hAnsi="Times New Roman" w:cs="Times New Roman"/>
          <w:iCs/>
          <w:sz w:val="20"/>
          <w:szCs w:val="20"/>
        </w:rPr>
      </w:pPr>
      <w:r w:rsidRPr="001063EA">
        <w:rPr>
          <w:rFonts w:ascii="Times New Roman" w:hAnsi="Times New Roman" w:cs="Times New Roman"/>
          <w:sz w:val="20"/>
          <w:szCs w:val="20"/>
        </w:rPr>
        <w:t>Design and</w:t>
      </w:r>
      <w:r w:rsidR="00B62362">
        <w:rPr>
          <w:rFonts w:ascii="Times New Roman" w:hAnsi="Times New Roman" w:cs="Times New Roman"/>
          <w:sz w:val="20"/>
          <w:szCs w:val="20"/>
        </w:rPr>
        <w:t xml:space="preserve"> </w:t>
      </w:r>
      <w:r w:rsidRPr="001063EA">
        <w:rPr>
          <w:rFonts w:ascii="Times New Roman" w:hAnsi="Times New Roman" w:cs="Times New Roman"/>
          <w:sz w:val="20"/>
          <w:szCs w:val="20"/>
        </w:rPr>
        <w:t>facilitate skill-building workshops for</w:t>
      </w:r>
      <w:r w:rsidR="00A71730">
        <w:rPr>
          <w:rFonts w:ascii="Times New Roman" w:hAnsi="Times New Roman" w:cs="Times New Roman"/>
          <w:sz w:val="20"/>
          <w:szCs w:val="20"/>
        </w:rPr>
        <w:t xml:space="preserve"> </w:t>
      </w:r>
      <w:r w:rsidR="00A71730" w:rsidRPr="00F117DF">
        <w:rPr>
          <w:rFonts w:ascii="Times New Roman" w:hAnsi="Times New Roman" w:cs="Times New Roman"/>
          <w:sz w:val="20"/>
          <w:szCs w:val="20"/>
        </w:rPr>
        <w:t>~</w:t>
      </w:r>
      <w:r w:rsidR="00A71730">
        <w:rPr>
          <w:rFonts w:ascii="Times New Roman" w:hAnsi="Times New Roman" w:cs="Times New Roman"/>
          <w:sz w:val="20"/>
          <w:szCs w:val="20"/>
        </w:rPr>
        <w:t>20</w:t>
      </w:r>
      <w:r w:rsidRPr="001063EA">
        <w:rPr>
          <w:rFonts w:ascii="Times New Roman" w:hAnsi="Times New Roman" w:cs="Times New Roman"/>
          <w:sz w:val="20"/>
          <w:szCs w:val="20"/>
        </w:rPr>
        <w:t xml:space="preserve"> </w:t>
      </w:r>
      <w:r w:rsidR="00B62362">
        <w:rPr>
          <w:rFonts w:ascii="Times New Roman" w:hAnsi="Times New Roman" w:cs="Times New Roman"/>
          <w:sz w:val="20"/>
          <w:szCs w:val="20"/>
        </w:rPr>
        <w:t>youth</w:t>
      </w:r>
      <w:r w:rsidRPr="001063EA">
        <w:rPr>
          <w:rFonts w:ascii="Times New Roman" w:hAnsi="Times New Roman" w:cs="Times New Roman"/>
          <w:sz w:val="20"/>
          <w:szCs w:val="20"/>
        </w:rPr>
        <w:t xml:space="preserve"> with intellectual and developmental disabilitie</w:t>
      </w:r>
      <w:r w:rsidR="00B62362">
        <w:rPr>
          <w:rFonts w:ascii="Times New Roman" w:hAnsi="Times New Roman" w:cs="Times New Roman"/>
          <w:sz w:val="20"/>
          <w:szCs w:val="20"/>
        </w:rPr>
        <w:t xml:space="preserve">s, </w:t>
      </w:r>
      <w:r w:rsidRPr="001063EA">
        <w:rPr>
          <w:rFonts w:ascii="Times New Roman" w:hAnsi="Times New Roman" w:cs="Times New Roman"/>
          <w:sz w:val="20"/>
          <w:szCs w:val="20"/>
        </w:rPr>
        <w:t>supporting social interaction, communication, and adaptive skill development across repeated sessions.</w:t>
      </w:r>
    </w:p>
    <w:p w14:paraId="6AE3C714" w14:textId="6245409B" w:rsidR="006E6D15" w:rsidRPr="001063EA" w:rsidRDefault="001063EA">
      <w:pPr>
        <w:numPr>
          <w:ilvl w:val="0"/>
          <w:numId w:val="10"/>
        </w:numPr>
        <w:spacing w:before="100" w:beforeAutospacing="1" w:after="100" w:afterAutospacing="1"/>
        <w:rPr>
          <w:sz w:val="20"/>
          <w:szCs w:val="20"/>
        </w:rPr>
      </w:pPr>
      <w:r w:rsidRPr="001063EA">
        <w:rPr>
          <w:sz w:val="20"/>
          <w:szCs w:val="20"/>
        </w:rPr>
        <w:t>Conduct systematic behavioral observations and longitudinal case tracking of participants’ responses, emotional expression, interpersonal interactions, and skill development</w:t>
      </w:r>
      <w:r w:rsidR="002A7A18">
        <w:rPr>
          <w:sz w:val="20"/>
          <w:szCs w:val="20"/>
        </w:rPr>
        <w:t xml:space="preserve"> in structured post-interaction notes</w:t>
      </w:r>
      <w:r w:rsidRPr="001063EA">
        <w:rPr>
          <w:sz w:val="20"/>
          <w:szCs w:val="20"/>
        </w:rPr>
        <w:t>; adapt communication and engagement strategies within a predominantly Chinese-language setting.</w:t>
      </w:r>
    </w:p>
    <w:p w14:paraId="3F5945AC" w14:textId="1CEBC27C" w:rsidR="006E6D15" w:rsidRPr="008026EA" w:rsidRDefault="006E6D15" w:rsidP="006E6D15">
      <w:pPr>
        <w:pStyle w:val="NoSpacing"/>
        <w:tabs>
          <w:tab w:val="right" w:pos="10800"/>
        </w:tabs>
        <w:rPr>
          <w:rFonts w:ascii="Times New Roman" w:hAnsi="Times New Roman" w:cs="Times New Roman"/>
          <w:sz w:val="20"/>
          <w:szCs w:val="20"/>
        </w:rPr>
      </w:pPr>
      <w:r w:rsidRPr="008026EA">
        <w:rPr>
          <w:rFonts w:ascii="Times New Roman" w:hAnsi="Times New Roman" w:cs="Times New Roman"/>
          <w:b/>
          <w:sz w:val="20"/>
          <w:szCs w:val="20"/>
        </w:rPr>
        <w:t>Residence Life</w:t>
      </w:r>
      <w:r w:rsidRPr="008026EA">
        <w:rPr>
          <w:rFonts w:ascii="Times New Roman" w:hAnsi="Times New Roman" w:cs="Times New Roman"/>
          <w:b/>
          <w:sz w:val="20"/>
          <w:szCs w:val="20"/>
        </w:rPr>
        <w:tab/>
      </w:r>
      <w:r w:rsidRPr="008026EA">
        <w:rPr>
          <w:rFonts w:ascii="Times New Roman" w:hAnsi="Times New Roman" w:cs="Times New Roman"/>
          <w:sz w:val="20"/>
          <w:szCs w:val="20"/>
        </w:rPr>
        <w:t>January 2026-Present</w:t>
      </w:r>
    </w:p>
    <w:p w14:paraId="5ED2B79E" w14:textId="77777777" w:rsidR="006E6D15" w:rsidRPr="008026EA" w:rsidRDefault="006E6D15" w:rsidP="006E6D15">
      <w:pPr>
        <w:pStyle w:val="NoSpacing"/>
        <w:tabs>
          <w:tab w:val="right" w:pos="10800"/>
        </w:tabs>
        <w:rPr>
          <w:rFonts w:ascii="Times New Roman" w:hAnsi="Times New Roman" w:cs="Times New Roman"/>
          <w:i/>
          <w:sz w:val="20"/>
          <w:szCs w:val="20"/>
        </w:rPr>
      </w:pPr>
      <w:r w:rsidRPr="008026EA">
        <w:rPr>
          <w:rFonts w:ascii="Times New Roman" w:hAnsi="Times New Roman" w:cs="Times New Roman"/>
          <w:i/>
          <w:sz w:val="20"/>
          <w:szCs w:val="20"/>
        </w:rPr>
        <w:t xml:space="preserve">Resident Assistant                                                                                                                                          </w:t>
      </w:r>
      <w:r w:rsidRPr="008026EA">
        <w:rPr>
          <w:rFonts w:ascii="Times New Roman" w:hAnsi="Times New Roman" w:cs="Times New Roman"/>
          <w:iCs/>
          <w:sz w:val="20"/>
          <w:szCs w:val="20"/>
        </w:rPr>
        <w:t>Duke Kunshan University</w:t>
      </w:r>
      <w:r w:rsidRPr="008026EA">
        <w:rPr>
          <w:rFonts w:ascii="Times New Roman" w:hAnsi="Times New Roman" w:cs="Times New Roman"/>
          <w:i/>
          <w:sz w:val="20"/>
          <w:szCs w:val="20"/>
        </w:rPr>
        <w:t xml:space="preserve">                                          </w:t>
      </w:r>
    </w:p>
    <w:p w14:paraId="52D698AC" w14:textId="719A4345" w:rsidR="009B65AD" w:rsidRPr="008026EA" w:rsidRDefault="006E6D15" w:rsidP="006E6D15">
      <w:pPr>
        <w:pStyle w:val="NoSpacing"/>
        <w:tabs>
          <w:tab w:val="right" w:pos="10800"/>
        </w:tabs>
        <w:rPr>
          <w:rFonts w:ascii="Times New Roman" w:hAnsi="Times New Roman" w:cs="Times New Roman"/>
          <w:iCs/>
          <w:sz w:val="20"/>
          <w:szCs w:val="20"/>
        </w:rPr>
      </w:pPr>
      <w:r w:rsidRPr="008026EA">
        <w:rPr>
          <w:rFonts w:ascii="Times New Roman" w:hAnsi="Times New Roman" w:cs="Times New Roman"/>
          <w:i/>
          <w:sz w:val="20"/>
          <w:szCs w:val="20"/>
        </w:rPr>
        <w:tab/>
      </w:r>
      <w:r w:rsidR="009B65AD" w:rsidRPr="008026EA">
        <w:rPr>
          <w:rFonts w:ascii="Times New Roman" w:hAnsi="Times New Roman" w:cs="Times New Roman"/>
          <w:iCs/>
          <w:sz w:val="20"/>
          <w:szCs w:val="20"/>
        </w:rPr>
        <w:t>Kunshan, China</w:t>
      </w:r>
    </w:p>
    <w:p w14:paraId="05218692" w14:textId="77777777" w:rsidR="00062DAB" w:rsidRPr="00062DAB" w:rsidRDefault="00062DAB">
      <w:pPr>
        <w:numPr>
          <w:ilvl w:val="0"/>
          <w:numId w:val="1"/>
        </w:numPr>
        <w:spacing w:before="100" w:beforeAutospacing="1" w:after="100" w:afterAutospacing="1"/>
        <w:rPr>
          <w:sz w:val="20"/>
          <w:szCs w:val="20"/>
        </w:rPr>
      </w:pPr>
      <w:r w:rsidRPr="00062DAB">
        <w:rPr>
          <w:sz w:val="20"/>
          <w:szCs w:val="20"/>
        </w:rPr>
        <w:t>Serve as a primary peer-support contact for ~25 residential students, conducting individual wellness check-ins addressing adjustment difficulties, academic stress, interpersonal conflict, and emotional well-being.</w:t>
      </w:r>
    </w:p>
    <w:p w14:paraId="3B9B0710" w14:textId="145AA7AB" w:rsidR="006E6D15" w:rsidRPr="00062DAB" w:rsidRDefault="00062DAB">
      <w:pPr>
        <w:numPr>
          <w:ilvl w:val="0"/>
          <w:numId w:val="1"/>
        </w:numPr>
        <w:spacing w:before="100" w:beforeAutospacing="1" w:after="100" w:afterAutospacing="1"/>
        <w:rPr>
          <w:sz w:val="20"/>
          <w:szCs w:val="20"/>
        </w:rPr>
      </w:pPr>
      <w:r w:rsidRPr="00062DAB">
        <w:rPr>
          <w:sz w:val="20"/>
          <w:szCs w:val="20"/>
        </w:rPr>
        <w:t xml:space="preserve">Use active listening, problem-solving, and conflict-resolution strategies to support students experiencing distress; participate in on-call </w:t>
      </w:r>
      <w:r w:rsidR="005814D3">
        <w:rPr>
          <w:sz w:val="20"/>
          <w:szCs w:val="20"/>
        </w:rPr>
        <w:t>emergency</w:t>
      </w:r>
      <w:r w:rsidRPr="00062DAB">
        <w:rPr>
          <w:sz w:val="20"/>
          <w:szCs w:val="20"/>
        </w:rPr>
        <w:t xml:space="preserve"> response in coordination with professional staff</w:t>
      </w:r>
      <w:r w:rsidR="005814D3">
        <w:rPr>
          <w:sz w:val="20"/>
          <w:szCs w:val="20"/>
        </w:rPr>
        <w:t>; d</w:t>
      </w:r>
      <w:r w:rsidRPr="00062DAB">
        <w:rPr>
          <w:sz w:val="20"/>
          <w:szCs w:val="20"/>
        </w:rPr>
        <w:t>esign and facilitate community-building and stress-relief activities for residents and collaborate with a ~</w:t>
      </w:r>
      <w:r w:rsidR="005814D3">
        <w:rPr>
          <w:sz w:val="20"/>
          <w:szCs w:val="20"/>
        </w:rPr>
        <w:t>70</w:t>
      </w:r>
      <w:r w:rsidRPr="00062DAB">
        <w:rPr>
          <w:sz w:val="20"/>
          <w:szCs w:val="20"/>
        </w:rPr>
        <w:t>-member Residence Life team to identify residential concerns and coordinate programming and community support.</w:t>
      </w:r>
    </w:p>
    <w:p w14:paraId="6D3D0937" w14:textId="77777777" w:rsidR="006E6D15" w:rsidRPr="008026EA" w:rsidRDefault="006E6D15" w:rsidP="006E6D15">
      <w:pPr>
        <w:pStyle w:val="NoSpacing"/>
        <w:tabs>
          <w:tab w:val="right" w:pos="10800"/>
        </w:tabs>
        <w:rPr>
          <w:rFonts w:ascii="Times New Roman" w:hAnsi="Times New Roman" w:cs="Times New Roman"/>
          <w:b/>
          <w:sz w:val="20"/>
          <w:szCs w:val="20"/>
        </w:rPr>
      </w:pPr>
      <w:r w:rsidRPr="008026EA">
        <w:rPr>
          <w:rFonts w:ascii="Times New Roman" w:hAnsi="Times New Roman" w:cs="Times New Roman"/>
          <w:b/>
          <w:sz w:val="20"/>
          <w:szCs w:val="20"/>
        </w:rPr>
        <w:t>Academic Advising Office</w:t>
      </w:r>
      <w:r w:rsidRPr="008026EA">
        <w:rPr>
          <w:rFonts w:ascii="Times New Roman" w:hAnsi="Times New Roman" w:cs="Times New Roman"/>
          <w:b/>
          <w:sz w:val="20"/>
          <w:szCs w:val="20"/>
        </w:rPr>
        <w:tab/>
      </w:r>
      <w:r w:rsidRPr="008026EA">
        <w:rPr>
          <w:rFonts w:ascii="Times New Roman" w:hAnsi="Times New Roman" w:cs="Times New Roman"/>
          <w:sz w:val="20"/>
          <w:szCs w:val="20"/>
        </w:rPr>
        <w:t>August 2024-May 2026</w:t>
      </w:r>
    </w:p>
    <w:p w14:paraId="5997777E" w14:textId="77777777" w:rsidR="006E6D15" w:rsidRPr="008026EA" w:rsidRDefault="006E6D15" w:rsidP="006E6D15">
      <w:pPr>
        <w:pStyle w:val="NoSpacing"/>
        <w:tabs>
          <w:tab w:val="right" w:pos="10800"/>
        </w:tabs>
        <w:rPr>
          <w:rFonts w:ascii="Times New Roman" w:hAnsi="Times New Roman" w:cs="Times New Roman"/>
          <w:sz w:val="20"/>
          <w:szCs w:val="20"/>
        </w:rPr>
      </w:pPr>
      <w:r w:rsidRPr="008026EA">
        <w:rPr>
          <w:rFonts w:ascii="Times New Roman" w:hAnsi="Times New Roman" w:cs="Times New Roman"/>
          <w:i/>
          <w:iCs/>
          <w:sz w:val="20"/>
          <w:szCs w:val="20"/>
        </w:rPr>
        <w:t xml:space="preserve">Peer Mentor                                                                                                                                                   </w:t>
      </w:r>
      <w:r w:rsidRPr="008026EA">
        <w:rPr>
          <w:rFonts w:ascii="Times New Roman" w:hAnsi="Times New Roman" w:cs="Times New Roman"/>
          <w:sz w:val="20"/>
          <w:szCs w:val="20"/>
        </w:rPr>
        <w:t>Duke Kunshan University</w:t>
      </w:r>
    </w:p>
    <w:p w14:paraId="596279C3" w14:textId="60CCEF5D" w:rsidR="009B65AD" w:rsidRDefault="009B65AD" w:rsidP="006E6D15">
      <w:pPr>
        <w:pStyle w:val="NoSpacing"/>
        <w:tabs>
          <w:tab w:val="right" w:pos="10800"/>
        </w:tabs>
        <w:rPr>
          <w:rFonts w:ascii="Times New Roman" w:hAnsi="Times New Roman" w:cs="Times New Roman"/>
          <w:iCs/>
          <w:sz w:val="20"/>
          <w:szCs w:val="20"/>
        </w:rPr>
      </w:pPr>
      <w:r w:rsidRPr="008026EA">
        <w:rPr>
          <w:rFonts w:ascii="Times New Roman" w:hAnsi="Times New Roman" w:cs="Times New Roman"/>
          <w:iCs/>
          <w:sz w:val="20"/>
          <w:szCs w:val="20"/>
        </w:rPr>
        <w:tab/>
        <w:t>Kunshan, China</w:t>
      </w:r>
    </w:p>
    <w:p w14:paraId="6525BB7B" w14:textId="77777777" w:rsidR="00C20BEB" w:rsidRPr="008026EA" w:rsidRDefault="00C20BEB" w:rsidP="006E6D15">
      <w:pPr>
        <w:pStyle w:val="NoSpacing"/>
        <w:tabs>
          <w:tab w:val="right" w:pos="10800"/>
        </w:tabs>
        <w:rPr>
          <w:rFonts w:ascii="Times New Roman" w:hAnsi="Times New Roman" w:cs="Times New Roman"/>
          <w:i/>
          <w:iCs/>
          <w:sz w:val="20"/>
          <w:szCs w:val="20"/>
        </w:rPr>
      </w:pPr>
    </w:p>
    <w:p w14:paraId="05CDEDD7" w14:textId="3DB58D12" w:rsidR="00C20BEB" w:rsidRPr="00C20BEB" w:rsidRDefault="00C20BEB">
      <w:pPr>
        <w:pStyle w:val="NoSpacing"/>
        <w:numPr>
          <w:ilvl w:val="0"/>
          <w:numId w:val="11"/>
        </w:numPr>
        <w:tabs>
          <w:tab w:val="right" w:pos="10800"/>
        </w:tabs>
        <w:rPr>
          <w:rFonts w:ascii="Times New Roman" w:hAnsi="Times New Roman" w:cs="Times New Roman"/>
          <w:sz w:val="20"/>
          <w:szCs w:val="20"/>
        </w:rPr>
      </w:pPr>
      <w:r w:rsidRPr="00C20BEB">
        <w:rPr>
          <w:rFonts w:ascii="Times New Roman" w:hAnsi="Times New Roman" w:cs="Times New Roman"/>
          <w:sz w:val="20"/>
          <w:szCs w:val="20"/>
        </w:rPr>
        <w:t xml:space="preserve">Provided ongoing one-on-one mentorship </w:t>
      </w:r>
      <w:r w:rsidRPr="004B016E">
        <w:rPr>
          <w:rFonts w:ascii="Times New Roman" w:hAnsi="Times New Roman" w:cs="Times New Roman"/>
          <w:sz w:val="20"/>
          <w:szCs w:val="20"/>
        </w:rPr>
        <w:t xml:space="preserve">to </w:t>
      </w:r>
      <w:r w:rsidR="004B016E" w:rsidRPr="004B016E">
        <w:rPr>
          <w:rFonts w:ascii="Times New Roman" w:hAnsi="Times New Roman" w:cs="Times New Roman"/>
          <w:sz w:val="20"/>
          <w:szCs w:val="20"/>
        </w:rPr>
        <w:t>~</w:t>
      </w:r>
      <w:r w:rsidR="004B016E" w:rsidRPr="004B016E">
        <w:rPr>
          <w:rFonts w:ascii="Times New Roman" w:hAnsi="Times New Roman" w:cs="Times New Roman"/>
          <w:sz w:val="20"/>
          <w:szCs w:val="20"/>
        </w:rPr>
        <w:t xml:space="preserve">15 </w:t>
      </w:r>
      <w:r w:rsidRPr="004B016E">
        <w:rPr>
          <w:rFonts w:ascii="Times New Roman" w:hAnsi="Times New Roman" w:cs="Times New Roman"/>
          <w:sz w:val="20"/>
          <w:szCs w:val="20"/>
        </w:rPr>
        <w:t>first</w:t>
      </w:r>
      <w:r w:rsidRPr="00C20BEB">
        <w:rPr>
          <w:rFonts w:ascii="Times New Roman" w:hAnsi="Times New Roman" w:cs="Times New Roman"/>
          <w:sz w:val="20"/>
          <w:szCs w:val="20"/>
        </w:rPr>
        <w:t>-year students throughout the academic year, holding monthly individual meetings to support adjustment to university life, academic stress, motivation, time management, and interpersonal concerns.</w:t>
      </w:r>
    </w:p>
    <w:p w14:paraId="6A12A558" w14:textId="65A36065" w:rsidR="00C20BEB" w:rsidRPr="00C20BEB" w:rsidRDefault="00C20BEB">
      <w:pPr>
        <w:numPr>
          <w:ilvl w:val="0"/>
          <w:numId w:val="11"/>
        </w:numPr>
        <w:spacing w:before="100" w:beforeAutospacing="1" w:after="100" w:afterAutospacing="1"/>
        <w:rPr>
          <w:sz w:val="20"/>
          <w:szCs w:val="20"/>
        </w:rPr>
      </w:pPr>
      <w:r w:rsidRPr="00C20BEB">
        <w:rPr>
          <w:sz w:val="20"/>
          <w:szCs w:val="20"/>
        </w:rPr>
        <w:t xml:space="preserve">Used </w:t>
      </w:r>
      <w:r>
        <w:rPr>
          <w:sz w:val="20"/>
          <w:szCs w:val="20"/>
        </w:rPr>
        <w:t>active</w:t>
      </w:r>
      <w:r w:rsidRPr="00C20BEB">
        <w:rPr>
          <w:sz w:val="20"/>
          <w:szCs w:val="20"/>
        </w:rPr>
        <w:t xml:space="preserve"> listening and problem-solving strategies to address students’ individual concerns; participated in selection interviews for new peer mentors and evaluated applicants’ communication skills and empathy in helping interactions.</w:t>
      </w:r>
    </w:p>
    <w:p w14:paraId="276300A6" w14:textId="77777777" w:rsidR="006E6D15" w:rsidRPr="008026EA" w:rsidRDefault="006E6D15" w:rsidP="006E6D15">
      <w:pPr>
        <w:spacing w:line="240" w:lineRule="exact"/>
        <w:rPr>
          <w:b/>
        </w:rPr>
      </w:pPr>
      <w:r w:rsidRPr="008026EA">
        <w:rPr>
          <w:b/>
          <w:sz w:val="20"/>
          <w:szCs w:val="20"/>
        </w:rPr>
        <w:t>Psychology Club</w:t>
      </w:r>
      <w:r w:rsidRPr="008026EA">
        <w:rPr>
          <w:b/>
          <w:sz w:val="20"/>
          <w:szCs w:val="20"/>
        </w:rPr>
        <w:tab/>
        <w:t xml:space="preserve">                                                                                                                                             </w:t>
      </w:r>
      <w:r w:rsidRPr="008026EA">
        <w:rPr>
          <w:sz w:val="20"/>
          <w:szCs w:val="20"/>
        </w:rPr>
        <w:t>September 2023-Present</w:t>
      </w:r>
    </w:p>
    <w:p w14:paraId="1C1CB93F" w14:textId="4C2A0096" w:rsidR="006E6D15" w:rsidRPr="008026EA" w:rsidRDefault="006E6D15" w:rsidP="006E6D15">
      <w:pPr>
        <w:pStyle w:val="NoSpacing"/>
        <w:tabs>
          <w:tab w:val="right" w:pos="10800"/>
        </w:tabs>
        <w:rPr>
          <w:rFonts w:ascii="Times New Roman" w:hAnsi="Times New Roman" w:cs="Times New Roman"/>
          <w:i/>
          <w:sz w:val="20"/>
          <w:szCs w:val="20"/>
        </w:rPr>
      </w:pPr>
      <w:r w:rsidRPr="008026EA">
        <w:rPr>
          <w:rFonts w:ascii="Times New Roman" w:hAnsi="Times New Roman" w:cs="Times New Roman"/>
          <w:i/>
          <w:sz w:val="20"/>
          <w:szCs w:val="20"/>
        </w:rPr>
        <w:t>President</w:t>
      </w:r>
      <w:r w:rsidR="00FC4C7E">
        <w:rPr>
          <w:rFonts w:ascii="Times New Roman" w:hAnsi="Times New Roman" w:cs="Times New Roman"/>
          <w:i/>
          <w:sz w:val="20"/>
          <w:szCs w:val="20"/>
        </w:rPr>
        <w:t>/Senior Member</w:t>
      </w:r>
      <w:r w:rsidRPr="008026EA">
        <w:rPr>
          <w:rFonts w:ascii="Times New Roman" w:hAnsi="Times New Roman" w:cs="Times New Roman"/>
          <w:i/>
          <w:sz w:val="20"/>
          <w:szCs w:val="20"/>
        </w:rPr>
        <w:t xml:space="preserve">                                                                                                                             </w:t>
      </w:r>
      <w:r w:rsidR="00FC4C7E">
        <w:rPr>
          <w:rFonts w:ascii="Times New Roman" w:hAnsi="Times New Roman" w:cs="Times New Roman"/>
          <w:i/>
          <w:sz w:val="20"/>
          <w:szCs w:val="20"/>
        </w:rPr>
        <w:t xml:space="preserve"> </w:t>
      </w:r>
      <w:r w:rsidRPr="008026EA">
        <w:rPr>
          <w:rFonts w:ascii="Times New Roman" w:hAnsi="Times New Roman" w:cs="Times New Roman"/>
          <w:sz w:val="20"/>
          <w:szCs w:val="20"/>
        </w:rPr>
        <w:t>Duke Kunshan University</w:t>
      </w:r>
      <w:r w:rsidRPr="008026EA">
        <w:rPr>
          <w:rFonts w:ascii="Times New Roman" w:hAnsi="Times New Roman" w:cs="Times New Roman"/>
          <w:i/>
          <w:sz w:val="20"/>
          <w:szCs w:val="20"/>
        </w:rPr>
        <w:t xml:space="preserve">                         </w:t>
      </w:r>
    </w:p>
    <w:p w14:paraId="3CFE7157" w14:textId="77777777" w:rsidR="00FC4C7E" w:rsidRDefault="006E6D15" w:rsidP="00FC4C7E">
      <w:pPr>
        <w:pStyle w:val="NoSpacing"/>
        <w:tabs>
          <w:tab w:val="right" w:pos="10800"/>
        </w:tabs>
        <w:rPr>
          <w:rFonts w:ascii="Times New Roman" w:hAnsi="Times New Roman" w:cs="Times New Roman"/>
          <w:iCs/>
          <w:sz w:val="20"/>
          <w:szCs w:val="20"/>
        </w:rPr>
      </w:pPr>
      <w:r w:rsidRPr="008026EA">
        <w:rPr>
          <w:rFonts w:ascii="Times New Roman" w:hAnsi="Times New Roman" w:cs="Times New Roman"/>
          <w:i/>
          <w:sz w:val="20"/>
          <w:szCs w:val="20"/>
        </w:rPr>
        <w:tab/>
      </w:r>
      <w:r w:rsidR="009B65AD" w:rsidRPr="008026EA">
        <w:rPr>
          <w:rFonts w:ascii="Times New Roman" w:hAnsi="Times New Roman" w:cs="Times New Roman"/>
          <w:iCs/>
          <w:sz w:val="20"/>
          <w:szCs w:val="20"/>
        </w:rPr>
        <w:t>Kunshan, China</w:t>
      </w:r>
    </w:p>
    <w:p w14:paraId="62E83DFB" w14:textId="77777777" w:rsidR="00FC4C7E" w:rsidRDefault="00FC4C7E" w:rsidP="00FC4C7E">
      <w:pPr>
        <w:pStyle w:val="NoSpacing"/>
        <w:tabs>
          <w:tab w:val="right" w:pos="10800"/>
        </w:tabs>
        <w:rPr>
          <w:rFonts w:ascii="Times New Roman" w:hAnsi="Times New Roman" w:cs="Times New Roman"/>
          <w:iCs/>
          <w:sz w:val="20"/>
          <w:szCs w:val="20"/>
        </w:rPr>
      </w:pPr>
    </w:p>
    <w:p w14:paraId="2CB84685" w14:textId="000C923A" w:rsidR="00FC4C7E" w:rsidRPr="005011E8" w:rsidRDefault="00FC4C7E">
      <w:pPr>
        <w:pStyle w:val="NoSpacing"/>
        <w:numPr>
          <w:ilvl w:val="0"/>
          <w:numId w:val="12"/>
        </w:numPr>
        <w:tabs>
          <w:tab w:val="right" w:pos="10800"/>
        </w:tabs>
        <w:rPr>
          <w:rFonts w:ascii="Times New Roman" w:hAnsi="Times New Roman" w:cs="Times New Roman"/>
          <w:iCs/>
          <w:sz w:val="20"/>
          <w:szCs w:val="20"/>
        </w:rPr>
      </w:pPr>
      <w:r w:rsidRPr="005011E8">
        <w:rPr>
          <w:rFonts w:ascii="Times New Roman" w:hAnsi="Times New Roman" w:cs="Times New Roman"/>
          <w:color w:val="000000"/>
          <w:sz w:val="20"/>
          <w:szCs w:val="20"/>
        </w:rPr>
        <w:t xml:space="preserve">Led </w:t>
      </w:r>
      <w:r w:rsidRPr="005011E8">
        <w:rPr>
          <w:rFonts w:ascii="Times New Roman" w:hAnsi="Times New Roman" w:cs="Times New Roman"/>
          <w:sz w:val="20"/>
          <w:szCs w:val="20"/>
        </w:rPr>
        <w:t>a ~15-member student team in developing psychology initiatives, reaching ~500 participants across campus events and building an educational social media platform with 200+ followers.</w:t>
      </w:r>
    </w:p>
    <w:p w14:paraId="5F05DB6B" w14:textId="4A1869A3" w:rsidR="005011E8" w:rsidRPr="005011E8" w:rsidRDefault="005011E8">
      <w:pPr>
        <w:pStyle w:val="p1"/>
        <w:numPr>
          <w:ilvl w:val="0"/>
          <w:numId w:val="12"/>
        </w:numPr>
        <w:rPr>
          <w:sz w:val="20"/>
          <w:szCs w:val="20"/>
        </w:rPr>
      </w:pPr>
      <w:r w:rsidRPr="005011E8">
        <w:rPr>
          <w:sz w:val="20"/>
          <w:szCs w:val="20"/>
        </w:rPr>
        <w:t xml:space="preserve">Organize mental health and psychoeducational initiatives in collaboration with university counseling services, the campus clinic, faculty, and the Office of Intercultural Education and Belonging, including Mental Health Awareness Day, sexual health education, disability and chronic illness awareness programming, a podcast on AI in therapy, </w:t>
      </w:r>
      <w:r>
        <w:rPr>
          <w:sz w:val="20"/>
          <w:szCs w:val="20"/>
        </w:rPr>
        <w:t xml:space="preserve">exam stress relief, and </w:t>
      </w:r>
      <w:r w:rsidRPr="005011E8">
        <w:rPr>
          <w:sz w:val="20"/>
          <w:szCs w:val="20"/>
        </w:rPr>
        <w:t>a faculty talk on suicide-prevention hotlines.</w:t>
      </w:r>
    </w:p>
    <w:p w14:paraId="5EB40D2D" w14:textId="5A529202" w:rsidR="006E6D15" w:rsidRPr="008026EA" w:rsidRDefault="006E6D15" w:rsidP="006E6D15">
      <w:pPr>
        <w:pStyle w:val="NoSpacing"/>
        <w:tabs>
          <w:tab w:val="right" w:pos="10800"/>
        </w:tabs>
        <w:rPr>
          <w:rFonts w:ascii="Times New Roman" w:hAnsi="Times New Roman" w:cs="Times New Roman"/>
          <w:sz w:val="20"/>
          <w:szCs w:val="20"/>
        </w:rPr>
      </w:pPr>
      <w:r w:rsidRPr="008026EA">
        <w:rPr>
          <w:rFonts w:ascii="Times New Roman" w:hAnsi="Times New Roman" w:cs="Times New Roman"/>
          <w:b/>
          <w:sz w:val="20"/>
          <w:szCs w:val="20"/>
        </w:rPr>
        <w:t>Peer for You</w:t>
      </w:r>
      <w:r w:rsidRPr="008026EA">
        <w:rPr>
          <w:rFonts w:ascii="Times New Roman" w:hAnsi="Times New Roman" w:cs="Times New Roman"/>
          <w:b/>
          <w:sz w:val="20"/>
          <w:szCs w:val="20"/>
        </w:rPr>
        <w:tab/>
      </w:r>
      <w:r w:rsidRPr="008026EA">
        <w:rPr>
          <w:rFonts w:ascii="Times New Roman" w:hAnsi="Times New Roman" w:cs="Times New Roman"/>
          <w:sz w:val="20"/>
          <w:szCs w:val="20"/>
        </w:rPr>
        <w:t>December 2023-May 2025</w:t>
      </w:r>
    </w:p>
    <w:p w14:paraId="3C6A5DA0" w14:textId="77777777" w:rsidR="006E6D15" w:rsidRPr="008026EA" w:rsidRDefault="006E6D15" w:rsidP="006E6D15">
      <w:pPr>
        <w:pStyle w:val="NoSpacing"/>
        <w:tabs>
          <w:tab w:val="right" w:pos="10800"/>
        </w:tabs>
        <w:rPr>
          <w:rFonts w:ascii="Times New Roman" w:hAnsi="Times New Roman" w:cs="Times New Roman"/>
          <w:i/>
          <w:sz w:val="20"/>
          <w:szCs w:val="20"/>
        </w:rPr>
      </w:pPr>
      <w:r w:rsidRPr="008026EA">
        <w:rPr>
          <w:rFonts w:ascii="Times New Roman" w:hAnsi="Times New Roman" w:cs="Times New Roman"/>
          <w:i/>
          <w:sz w:val="20"/>
          <w:szCs w:val="20"/>
        </w:rPr>
        <w:t xml:space="preserve">Peer Responder                                                                                                                                             </w:t>
      </w:r>
      <w:r w:rsidRPr="008026EA">
        <w:rPr>
          <w:rFonts w:ascii="Times New Roman" w:hAnsi="Times New Roman" w:cs="Times New Roman"/>
          <w:sz w:val="20"/>
          <w:szCs w:val="20"/>
        </w:rPr>
        <w:t>Duke Kunshan University</w:t>
      </w:r>
      <w:r w:rsidRPr="008026EA">
        <w:rPr>
          <w:rFonts w:ascii="Times New Roman" w:hAnsi="Times New Roman" w:cs="Times New Roman"/>
          <w:i/>
          <w:sz w:val="20"/>
          <w:szCs w:val="20"/>
        </w:rPr>
        <w:t xml:space="preserve">                                              </w:t>
      </w:r>
    </w:p>
    <w:p w14:paraId="449E064D" w14:textId="3609596D" w:rsidR="009B65AD" w:rsidRPr="008026EA" w:rsidRDefault="006E6D15" w:rsidP="006E6D15">
      <w:pPr>
        <w:pStyle w:val="NoSpacing"/>
        <w:tabs>
          <w:tab w:val="right" w:pos="10800"/>
        </w:tabs>
        <w:rPr>
          <w:rFonts w:ascii="Times New Roman" w:hAnsi="Times New Roman" w:cs="Times New Roman"/>
          <w:iCs/>
          <w:sz w:val="20"/>
          <w:szCs w:val="20"/>
        </w:rPr>
      </w:pPr>
      <w:r w:rsidRPr="008026EA">
        <w:rPr>
          <w:rFonts w:ascii="Times New Roman" w:hAnsi="Times New Roman" w:cs="Times New Roman"/>
          <w:i/>
          <w:sz w:val="20"/>
          <w:szCs w:val="20"/>
        </w:rPr>
        <w:tab/>
      </w:r>
      <w:r w:rsidR="009B65AD" w:rsidRPr="008026EA">
        <w:rPr>
          <w:rFonts w:ascii="Times New Roman" w:hAnsi="Times New Roman" w:cs="Times New Roman"/>
          <w:iCs/>
          <w:sz w:val="20"/>
          <w:szCs w:val="20"/>
        </w:rPr>
        <w:t>Kunshan, China</w:t>
      </w:r>
    </w:p>
    <w:p w14:paraId="3FC6D10C" w14:textId="77777777" w:rsidR="00BA6597" w:rsidRPr="00BA6597" w:rsidRDefault="00505161">
      <w:pPr>
        <w:numPr>
          <w:ilvl w:val="0"/>
          <w:numId w:val="1"/>
        </w:numPr>
        <w:spacing w:before="100" w:beforeAutospacing="1" w:after="100" w:afterAutospacing="1"/>
        <w:rPr>
          <w:sz w:val="20"/>
          <w:szCs w:val="20"/>
        </w:rPr>
      </w:pPr>
      <w:r w:rsidRPr="00BA6597">
        <w:rPr>
          <w:sz w:val="20"/>
          <w:szCs w:val="20"/>
        </w:rPr>
        <w:t>Completed certified Mental Health First Aid (MHFA) training in recognizing and responding to signs of mental health challenges and providing initial support and appropriate referral.</w:t>
      </w:r>
    </w:p>
    <w:p w14:paraId="44168E24" w14:textId="3585F687" w:rsidR="006E6D15" w:rsidRPr="00BA6597" w:rsidRDefault="00BA6597">
      <w:pPr>
        <w:numPr>
          <w:ilvl w:val="0"/>
          <w:numId w:val="1"/>
        </w:numPr>
        <w:spacing w:before="100" w:beforeAutospacing="1" w:after="100" w:afterAutospacing="1"/>
        <w:rPr>
          <w:sz w:val="20"/>
          <w:szCs w:val="20"/>
        </w:rPr>
      </w:pPr>
      <w:r w:rsidRPr="00BA6597">
        <w:rPr>
          <w:sz w:val="20"/>
          <w:szCs w:val="20"/>
        </w:rPr>
        <w:t>Served as a trained peer responder under DKU Counseling Services, holding weekly drop-in sessions for students seeking support with emotional and mental health concerns and providing supportive listening and connection to appropriate resources.</w:t>
      </w:r>
    </w:p>
    <w:p w14:paraId="3057C0EA" w14:textId="217E709F" w:rsidR="006E6D15" w:rsidRPr="008026EA" w:rsidRDefault="004B016E" w:rsidP="004B016E">
      <w:pPr>
        <w:pStyle w:val="NoSpacing"/>
        <w:tabs>
          <w:tab w:val="right" w:pos="10800"/>
        </w:tabs>
        <w:rPr>
          <w:rFonts w:ascii="Times New Roman" w:hAnsi="Times New Roman" w:cs="Times New Roman"/>
          <w:sz w:val="20"/>
          <w:szCs w:val="20"/>
        </w:rPr>
      </w:pPr>
      <w:r>
        <w:rPr>
          <w:rFonts w:ascii="Times New Roman" w:hAnsi="Times New Roman" w:cs="Times New Roman"/>
          <w:b/>
          <w:sz w:val="20"/>
          <w:szCs w:val="20"/>
        </w:rPr>
        <w:t>7 Cups</w:t>
      </w:r>
      <w:r w:rsidR="006E6D15" w:rsidRPr="008026EA">
        <w:rPr>
          <w:rFonts w:ascii="Times New Roman" w:hAnsi="Times New Roman" w:cs="Times New Roman"/>
          <w:b/>
          <w:sz w:val="20"/>
          <w:szCs w:val="20"/>
        </w:rPr>
        <w:tab/>
      </w:r>
      <w:r w:rsidR="006E6D15" w:rsidRPr="008026EA">
        <w:rPr>
          <w:rFonts w:ascii="Times New Roman" w:hAnsi="Times New Roman" w:cs="Times New Roman"/>
          <w:sz w:val="20"/>
          <w:szCs w:val="20"/>
        </w:rPr>
        <w:t>September 2024-March 2025</w:t>
      </w:r>
    </w:p>
    <w:p w14:paraId="4ADD786B" w14:textId="77777777" w:rsidR="004B016E" w:rsidRDefault="006E6D15" w:rsidP="004B016E">
      <w:pPr>
        <w:pStyle w:val="NoSpacing"/>
        <w:tabs>
          <w:tab w:val="right" w:pos="10800"/>
        </w:tabs>
        <w:rPr>
          <w:rFonts w:ascii="Times New Roman" w:hAnsi="Times New Roman" w:cs="Times New Roman"/>
          <w:iCs/>
          <w:sz w:val="20"/>
          <w:szCs w:val="20"/>
        </w:rPr>
      </w:pPr>
      <w:r w:rsidRPr="008026EA">
        <w:rPr>
          <w:rFonts w:ascii="Times New Roman" w:hAnsi="Times New Roman" w:cs="Times New Roman"/>
          <w:i/>
          <w:sz w:val="20"/>
          <w:szCs w:val="20"/>
        </w:rPr>
        <w:t xml:space="preserve">Intern                                                                                                                                                                                         </w:t>
      </w:r>
      <w:r w:rsidRPr="008026EA">
        <w:rPr>
          <w:rFonts w:ascii="Times New Roman" w:hAnsi="Times New Roman" w:cs="Times New Roman"/>
          <w:iCs/>
          <w:sz w:val="20"/>
          <w:szCs w:val="20"/>
        </w:rPr>
        <w:t>Remote</w:t>
      </w:r>
    </w:p>
    <w:p w14:paraId="4B866E4D" w14:textId="77777777" w:rsidR="00533031" w:rsidRPr="00533031" w:rsidRDefault="00533031" w:rsidP="00533031">
      <w:pPr>
        <w:pStyle w:val="NoSpacing"/>
        <w:tabs>
          <w:tab w:val="right" w:pos="10800"/>
        </w:tabs>
        <w:rPr>
          <w:rStyle w:val="apple-converted-space"/>
          <w:rFonts w:ascii="Times New Roman" w:hAnsi="Times New Roman" w:cs="Times New Roman"/>
          <w:i/>
          <w:sz w:val="20"/>
          <w:szCs w:val="20"/>
        </w:rPr>
      </w:pPr>
    </w:p>
    <w:p w14:paraId="4B431602" w14:textId="4BA59C49" w:rsidR="004B016E" w:rsidRPr="00533031" w:rsidRDefault="008D7497" w:rsidP="004B016E">
      <w:pPr>
        <w:pStyle w:val="NoSpacing"/>
        <w:numPr>
          <w:ilvl w:val="0"/>
          <w:numId w:val="36"/>
        </w:numPr>
        <w:tabs>
          <w:tab w:val="right" w:pos="10800"/>
        </w:tabs>
        <w:rPr>
          <w:rFonts w:ascii="Times New Roman" w:hAnsi="Times New Roman" w:cs="Times New Roman"/>
          <w:i/>
          <w:sz w:val="20"/>
          <w:szCs w:val="20"/>
        </w:rPr>
      </w:pPr>
      <w:r w:rsidRPr="00533031">
        <w:rPr>
          <w:rStyle w:val="apple-converted-space"/>
          <w:rFonts w:ascii="Times New Roman" w:hAnsi="Times New Roman" w:cs="Times New Roman"/>
          <w:sz w:val="20"/>
          <w:szCs w:val="20"/>
        </w:rPr>
        <w:lastRenderedPageBreak/>
        <w:t xml:space="preserve">Completed </w:t>
      </w:r>
      <w:r w:rsidR="004B016E" w:rsidRPr="00533031">
        <w:rPr>
          <w:rFonts w:ascii="Times New Roman" w:hAnsi="Times New Roman" w:cs="Times New Roman"/>
          <w:sz w:val="20"/>
          <w:szCs w:val="20"/>
        </w:rPr>
        <w:t xml:space="preserve">a </w:t>
      </w:r>
      <w:r w:rsidR="004B016E" w:rsidRPr="00533031">
        <w:rPr>
          <w:rFonts w:ascii="Times New Roman" w:hAnsi="Times New Roman" w:cs="Times New Roman"/>
          <w:sz w:val="20"/>
          <w:szCs w:val="20"/>
        </w:rPr>
        <w:t>structured Active Listener internship requiring 3+ hours of direct one-on-one peer support per week, 10 core training guides, 8+ additional training activities, Verified Listener</w:t>
      </w:r>
      <w:r w:rsidR="004B016E" w:rsidRPr="00533031">
        <w:rPr>
          <w:rFonts w:ascii="Times New Roman" w:hAnsi="Times New Roman" w:cs="Times New Roman"/>
          <w:sz w:val="20"/>
          <w:szCs w:val="20"/>
        </w:rPr>
        <w:t xml:space="preserve"> </w:t>
      </w:r>
      <w:r w:rsidR="004B016E" w:rsidRPr="00533031">
        <w:rPr>
          <w:rFonts w:ascii="Times New Roman" w:hAnsi="Times New Roman" w:cs="Times New Roman"/>
          <w:sz w:val="20"/>
          <w:szCs w:val="20"/>
        </w:rPr>
        <w:t>qualification, and ongoing progress evaluations.</w:t>
      </w:r>
    </w:p>
    <w:p w14:paraId="3C18C9CA" w14:textId="4DE0FC7D" w:rsidR="004B016E" w:rsidRPr="00533031" w:rsidRDefault="004B016E" w:rsidP="004B016E">
      <w:pPr>
        <w:pStyle w:val="NoSpacing"/>
        <w:numPr>
          <w:ilvl w:val="0"/>
          <w:numId w:val="36"/>
        </w:numPr>
        <w:tabs>
          <w:tab w:val="right" w:pos="10800"/>
        </w:tabs>
        <w:rPr>
          <w:rFonts w:ascii="Times New Roman" w:hAnsi="Times New Roman" w:cs="Times New Roman"/>
          <w:i/>
          <w:sz w:val="20"/>
          <w:szCs w:val="20"/>
        </w:rPr>
      </w:pPr>
      <w:r w:rsidRPr="00533031">
        <w:rPr>
          <w:rFonts w:ascii="Times New Roman" w:hAnsi="Times New Roman" w:cs="Times New Roman"/>
          <w:sz w:val="20"/>
          <w:szCs w:val="20"/>
        </w:rPr>
        <w:t xml:space="preserve">Provided </w:t>
      </w:r>
      <w:r w:rsidRPr="00533031">
        <w:rPr>
          <w:rFonts w:ascii="Times New Roman" w:hAnsi="Times New Roman" w:cs="Times New Roman"/>
          <w:sz w:val="20"/>
          <w:szCs w:val="20"/>
        </w:rPr>
        <w:t>anonymous, one-on-one text-based emotional support to individuals experiencing personal and emotional concerns, applying active listening, empathetic responding, open-ended questioning, problem-solving, and appropriate boundaries and referral practices.</w:t>
      </w:r>
    </w:p>
    <w:p w14:paraId="6E93DC86" w14:textId="77777777" w:rsidR="004B016E" w:rsidRPr="004B016E" w:rsidRDefault="004B016E" w:rsidP="004B016E">
      <w:pPr>
        <w:pStyle w:val="NoSpacing"/>
        <w:tabs>
          <w:tab w:val="right" w:pos="10800"/>
        </w:tabs>
        <w:rPr>
          <w:rFonts w:ascii="Times New Roman" w:hAnsi="Times New Roman" w:cs="Times New Roman"/>
          <w:i/>
          <w:sz w:val="20"/>
          <w:szCs w:val="20"/>
        </w:rPr>
      </w:pPr>
    </w:p>
    <w:p w14:paraId="3AFFCF5D" w14:textId="51812112" w:rsidR="006E6D15" w:rsidRPr="008026EA" w:rsidRDefault="006E6D15" w:rsidP="006E6D15">
      <w:pPr>
        <w:pStyle w:val="NoSpacing"/>
        <w:tabs>
          <w:tab w:val="right" w:pos="10800"/>
        </w:tabs>
        <w:rPr>
          <w:rFonts w:ascii="Times New Roman" w:hAnsi="Times New Roman" w:cs="Times New Roman"/>
          <w:b/>
          <w:sz w:val="20"/>
          <w:szCs w:val="20"/>
        </w:rPr>
      </w:pPr>
      <w:r w:rsidRPr="008026EA">
        <w:rPr>
          <w:rFonts w:ascii="Times New Roman" w:hAnsi="Times New Roman" w:cs="Times New Roman"/>
          <w:b/>
          <w:sz w:val="20"/>
          <w:szCs w:val="20"/>
        </w:rPr>
        <w:t>First Year Experience Office</w:t>
      </w:r>
      <w:r w:rsidRPr="008026EA">
        <w:rPr>
          <w:rFonts w:ascii="Times New Roman" w:hAnsi="Times New Roman" w:cs="Times New Roman"/>
          <w:b/>
          <w:sz w:val="20"/>
          <w:szCs w:val="20"/>
        </w:rPr>
        <w:tab/>
      </w:r>
      <w:r w:rsidRPr="008026EA">
        <w:rPr>
          <w:rFonts w:ascii="Times New Roman" w:hAnsi="Times New Roman" w:cs="Times New Roman"/>
          <w:sz w:val="20"/>
          <w:szCs w:val="20"/>
        </w:rPr>
        <w:t>July 2024-September 2024</w:t>
      </w:r>
    </w:p>
    <w:p w14:paraId="02C307F1" w14:textId="77777777" w:rsidR="006E6D15" w:rsidRPr="008026EA" w:rsidRDefault="006E6D15" w:rsidP="006E6D15">
      <w:pPr>
        <w:pStyle w:val="NoSpacing"/>
        <w:tabs>
          <w:tab w:val="right" w:pos="10800"/>
        </w:tabs>
        <w:rPr>
          <w:rFonts w:ascii="Times New Roman" w:hAnsi="Times New Roman" w:cs="Times New Roman"/>
          <w:i/>
          <w:iCs/>
          <w:sz w:val="20"/>
          <w:szCs w:val="20"/>
        </w:rPr>
      </w:pPr>
      <w:r w:rsidRPr="008026EA">
        <w:rPr>
          <w:rFonts w:ascii="Times New Roman" w:hAnsi="Times New Roman" w:cs="Times New Roman"/>
          <w:i/>
          <w:iCs/>
          <w:sz w:val="20"/>
          <w:szCs w:val="20"/>
        </w:rPr>
        <w:t xml:space="preserve">Orientation Leader                                                                                                                                        </w:t>
      </w:r>
      <w:r w:rsidRPr="008026EA">
        <w:rPr>
          <w:rFonts w:ascii="Times New Roman" w:hAnsi="Times New Roman" w:cs="Times New Roman"/>
          <w:sz w:val="20"/>
          <w:szCs w:val="20"/>
        </w:rPr>
        <w:t>Duke Kunshan University</w:t>
      </w:r>
    </w:p>
    <w:p w14:paraId="5C25261C" w14:textId="15CE4644" w:rsidR="009B65AD" w:rsidRPr="00E41EE4" w:rsidRDefault="006E6D15" w:rsidP="006E6D15">
      <w:pPr>
        <w:pStyle w:val="NoSpacing"/>
        <w:tabs>
          <w:tab w:val="right" w:pos="10800"/>
        </w:tabs>
        <w:rPr>
          <w:rFonts w:ascii="Times New Roman" w:hAnsi="Times New Roman" w:cs="Times New Roman"/>
          <w:iCs/>
          <w:sz w:val="20"/>
          <w:szCs w:val="20"/>
        </w:rPr>
      </w:pPr>
      <w:r w:rsidRPr="008026EA">
        <w:rPr>
          <w:rFonts w:ascii="Times New Roman" w:hAnsi="Times New Roman" w:cs="Times New Roman"/>
          <w:sz w:val="20"/>
          <w:szCs w:val="20"/>
        </w:rPr>
        <w:tab/>
      </w:r>
      <w:r w:rsidR="009B65AD" w:rsidRPr="008026EA">
        <w:rPr>
          <w:rFonts w:ascii="Times New Roman" w:hAnsi="Times New Roman" w:cs="Times New Roman"/>
          <w:iCs/>
          <w:sz w:val="20"/>
          <w:szCs w:val="20"/>
        </w:rPr>
        <w:t>Kunshan, China</w:t>
      </w:r>
    </w:p>
    <w:p w14:paraId="603AD822" w14:textId="77777777" w:rsidR="00E41EE4" w:rsidRPr="00E41EE4" w:rsidRDefault="00E41EE4">
      <w:pPr>
        <w:numPr>
          <w:ilvl w:val="0"/>
          <w:numId w:val="1"/>
        </w:numPr>
        <w:spacing w:before="100" w:beforeAutospacing="1" w:after="100" w:afterAutospacing="1"/>
        <w:rPr>
          <w:sz w:val="20"/>
          <w:szCs w:val="20"/>
        </w:rPr>
      </w:pPr>
      <w:r w:rsidRPr="00E41EE4">
        <w:rPr>
          <w:sz w:val="20"/>
          <w:szCs w:val="20"/>
        </w:rPr>
        <w:t>Served as the primary peer-support contact for an assigned cohort of ~10 incoming first-year students, providing individual support around homesickness, academic stress, social adjustment, and transition to university life.</w:t>
      </w:r>
    </w:p>
    <w:p w14:paraId="680B9BCF" w14:textId="3F3CE999" w:rsidR="006826D6" w:rsidRPr="00E41EE4" w:rsidRDefault="00E41EE4">
      <w:pPr>
        <w:numPr>
          <w:ilvl w:val="0"/>
          <w:numId w:val="1"/>
        </w:numPr>
        <w:spacing w:before="100" w:beforeAutospacing="1" w:after="100" w:afterAutospacing="1"/>
        <w:rPr>
          <w:sz w:val="20"/>
          <w:szCs w:val="20"/>
        </w:rPr>
      </w:pPr>
      <w:r w:rsidRPr="00E41EE4">
        <w:rPr>
          <w:sz w:val="20"/>
          <w:szCs w:val="20"/>
        </w:rPr>
        <w:t>Completed</w:t>
      </w:r>
      <w:r w:rsidRPr="00E41EE4">
        <w:rPr>
          <w:rStyle w:val="apple-converted-space"/>
          <w:sz w:val="20"/>
          <w:szCs w:val="20"/>
        </w:rPr>
        <w:t> </w:t>
      </w:r>
      <w:r w:rsidRPr="00E41EE4">
        <w:rPr>
          <w:sz w:val="20"/>
          <w:szCs w:val="20"/>
        </w:rPr>
        <w:t>a week-long intensive orientation-leader training and facilitated small-group “story circles” on belonging, identity, and adjustment; assisted with Orientation Week planning and guided students through campus and community-based cultural immersion activities.</w:t>
      </w:r>
    </w:p>
    <w:p w14:paraId="4C53CEF6" w14:textId="2D21FFFC" w:rsidR="001923CF" w:rsidRPr="008026EA" w:rsidRDefault="001923CF" w:rsidP="001923CF">
      <w:pPr>
        <w:pBdr>
          <w:bottom w:val="single" w:sz="4" w:space="1" w:color="auto"/>
        </w:pBdr>
        <w:tabs>
          <w:tab w:val="right" w:pos="10800"/>
        </w:tabs>
        <w:spacing w:line="240" w:lineRule="exact"/>
        <w:rPr>
          <w:b/>
        </w:rPr>
      </w:pPr>
      <w:r w:rsidRPr="008026EA">
        <w:rPr>
          <w:b/>
        </w:rPr>
        <w:t xml:space="preserve">TEACHING </w:t>
      </w:r>
      <w:r w:rsidR="00B35E93" w:rsidRPr="008026EA">
        <w:rPr>
          <w:b/>
        </w:rPr>
        <w:t>&amp; COMMUNICATION</w:t>
      </w:r>
    </w:p>
    <w:p w14:paraId="1B057631" w14:textId="77777777" w:rsidR="00A9538D" w:rsidRPr="008026EA" w:rsidRDefault="00A9538D" w:rsidP="00A9538D">
      <w:pPr>
        <w:pStyle w:val="NoSpacing"/>
        <w:tabs>
          <w:tab w:val="right" w:pos="10800"/>
        </w:tabs>
        <w:rPr>
          <w:rFonts w:ascii="Times New Roman" w:hAnsi="Times New Roman" w:cs="Times New Roman"/>
          <w:sz w:val="20"/>
          <w:szCs w:val="20"/>
        </w:rPr>
      </w:pPr>
      <w:r w:rsidRPr="008026EA">
        <w:rPr>
          <w:rFonts w:ascii="Times New Roman" w:hAnsi="Times New Roman" w:cs="Times New Roman"/>
          <w:b/>
          <w:sz w:val="20"/>
          <w:szCs w:val="20"/>
        </w:rPr>
        <w:t>Academic Advising Office</w:t>
      </w:r>
      <w:r w:rsidRPr="008026EA">
        <w:rPr>
          <w:rFonts w:ascii="Times New Roman" w:hAnsi="Times New Roman" w:cs="Times New Roman"/>
          <w:b/>
          <w:sz w:val="20"/>
          <w:szCs w:val="20"/>
        </w:rPr>
        <w:tab/>
      </w:r>
      <w:r w:rsidRPr="008026EA">
        <w:rPr>
          <w:rFonts w:ascii="Times New Roman" w:hAnsi="Times New Roman" w:cs="Times New Roman"/>
          <w:sz w:val="20"/>
          <w:szCs w:val="20"/>
        </w:rPr>
        <w:t>August 2026-Present</w:t>
      </w:r>
    </w:p>
    <w:p w14:paraId="3B93EB86" w14:textId="77777777" w:rsidR="00A9538D" w:rsidRPr="008026EA" w:rsidRDefault="00A9538D" w:rsidP="00A9538D">
      <w:pPr>
        <w:pStyle w:val="NoSpacing"/>
        <w:tabs>
          <w:tab w:val="right" w:pos="10800"/>
        </w:tabs>
        <w:rPr>
          <w:rFonts w:ascii="Times New Roman" w:hAnsi="Times New Roman" w:cs="Times New Roman"/>
          <w:sz w:val="20"/>
          <w:szCs w:val="20"/>
        </w:rPr>
      </w:pPr>
      <w:r w:rsidRPr="008026EA">
        <w:rPr>
          <w:rFonts w:ascii="Times New Roman" w:hAnsi="Times New Roman" w:cs="Times New Roman"/>
          <w:i/>
          <w:sz w:val="20"/>
          <w:szCs w:val="20"/>
        </w:rPr>
        <w:t xml:space="preserve">Peer Tutor                                                                                                                                                      </w:t>
      </w:r>
      <w:r w:rsidRPr="008026EA">
        <w:rPr>
          <w:rFonts w:ascii="Times New Roman" w:hAnsi="Times New Roman" w:cs="Times New Roman"/>
          <w:sz w:val="20"/>
          <w:szCs w:val="20"/>
        </w:rPr>
        <w:t>Duke Kunshan University</w:t>
      </w:r>
    </w:p>
    <w:p w14:paraId="32DFC2E9" w14:textId="34BF5696" w:rsidR="00A9538D" w:rsidRDefault="00A9538D" w:rsidP="00A9538D">
      <w:pPr>
        <w:pStyle w:val="NoSpacing"/>
        <w:tabs>
          <w:tab w:val="right" w:pos="10800"/>
        </w:tabs>
        <w:rPr>
          <w:rFonts w:ascii="Times New Roman" w:hAnsi="Times New Roman" w:cs="Times New Roman"/>
          <w:b/>
          <w:sz w:val="20"/>
          <w:szCs w:val="20"/>
        </w:rPr>
      </w:pPr>
      <w:r w:rsidRPr="008026EA">
        <w:rPr>
          <w:rFonts w:ascii="Times New Roman" w:hAnsi="Times New Roman" w:cs="Times New Roman"/>
          <w:iCs/>
          <w:sz w:val="20"/>
          <w:szCs w:val="20"/>
        </w:rPr>
        <w:tab/>
        <w:t>Kunshan, China</w:t>
      </w:r>
      <w:r w:rsidRPr="008026EA">
        <w:rPr>
          <w:rFonts w:ascii="Times New Roman" w:hAnsi="Times New Roman" w:cs="Times New Roman"/>
          <w:i/>
          <w:sz w:val="20"/>
          <w:szCs w:val="20"/>
        </w:rPr>
        <w:t xml:space="preserve">    </w:t>
      </w:r>
    </w:p>
    <w:p w14:paraId="26FD0243" w14:textId="33F190DC" w:rsidR="003B7DA1" w:rsidRPr="003B7DA1" w:rsidRDefault="003B7DA1" w:rsidP="003B7DA1">
      <w:pPr>
        <w:numPr>
          <w:ilvl w:val="0"/>
          <w:numId w:val="19"/>
        </w:numPr>
        <w:spacing w:before="100" w:beforeAutospacing="1" w:after="100" w:afterAutospacing="1"/>
        <w:rPr>
          <w:sz w:val="20"/>
          <w:szCs w:val="20"/>
        </w:rPr>
      </w:pPr>
      <w:r w:rsidRPr="003B7DA1">
        <w:rPr>
          <w:sz w:val="20"/>
          <w:szCs w:val="20"/>
        </w:rPr>
        <w:t xml:space="preserve">Selected </w:t>
      </w:r>
      <w:r w:rsidRPr="003B7DA1">
        <w:rPr>
          <w:sz w:val="20"/>
          <w:szCs w:val="20"/>
        </w:rPr>
        <w:t xml:space="preserve">through a competitive interview and faculty </w:t>
      </w:r>
      <w:r w:rsidRPr="003B7DA1">
        <w:rPr>
          <w:sz w:val="20"/>
          <w:szCs w:val="20"/>
        </w:rPr>
        <w:t>recommendation</w:t>
      </w:r>
      <w:r w:rsidRPr="003B7DA1">
        <w:rPr>
          <w:sz w:val="20"/>
          <w:szCs w:val="20"/>
        </w:rPr>
        <w:t xml:space="preserve"> to serve as a Peer Tutor for Behavioral Science 101, supporting students’ understanding of foundational concepts in behavioral</w:t>
      </w:r>
      <w:r w:rsidRPr="003B7DA1">
        <w:rPr>
          <w:sz w:val="20"/>
          <w:szCs w:val="20"/>
        </w:rPr>
        <w:t xml:space="preserve"> </w:t>
      </w:r>
      <w:r w:rsidRPr="003B7DA1">
        <w:rPr>
          <w:sz w:val="20"/>
          <w:szCs w:val="20"/>
        </w:rPr>
        <w:t>science.</w:t>
      </w:r>
    </w:p>
    <w:p w14:paraId="3BB253DD" w14:textId="13E89C00" w:rsidR="00695FBA" w:rsidRPr="00E706FF" w:rsidRDefault="003B7DA1" w:rsidP="00E706FF">
      <w:pPr>
        <w:numPr>
          <w:ilvl w:val="0"/>
          <w:numId w:val="19"/>
        </w:numPr>
        <w:spacing w:before="100" w:beforeAutospacing="1" w:after="100" w:afterAutospacing="1"/>
        <w:rPr>
          <w:sz w:val="20"/>
          <w:szCs w:val="20"/>
        </w:rPr>
      </w:pPr>
      <w:r>
        <w:rPr>
          <w:rStyle w:val="apple-converted-space"/>
          <w:sz w:val="20"/>
          <w:szCs w:val="20"/>
        </w:rPr>
        <w:t xml:space="preserve">Review </w:t>
      </w:r>
      <w:r w:rsidRPr="003B7DA1">
        <w:rPr>
          <w:sz w:val="20"/>
          <w:szCs w:val="20"/>
        </w:rPr>
        <w:t xml:space="preserve">course materials and hold drop-in tutoring sessions </w:t>
      </w:r>
      <w:r w:rsidR="004B36F0">
        <w:rPr>
          <w:sz w:val="20"/>
          <w:szCs w:val="20"/>
        </w:rPr>
        <w:t xml:space="preserve">for a class of </w:t>
      </w:r>
      <w:r w:rsidR="004B36F0" w:rsidRPr="00E41EE4">
        <w:rPr>
          <w:sz w:val="20"/>
          <w:szCs w:val="20"/>
        </w:rPr>
        <w:t>~</w:t>
      </w:r>
      <w:r w:rsidR="004B36F0">
        <w:rPr>
          <w:sz w:val="20"/>
          <w:szCs w:val="20"/>
        </w:rPr>
        <w:t xml:space="preserve">35 students </w:t>
      </w:r>
      <w:r w:rsidRPr="003B7DA1">
        <w:rPr>
          <w:sz w:val="20"/>
          <w:szCs w:val="20"/>
        </w:rPr>
        <w:t>to clarify challenging concepts and reinforce course instruction; completed certified Tutor Essentials training through Thinkific in preparation for the role.</w:t>
      </w:r>
      <w:r w:rsidR="00695FBA" w:rsidRPr="00E706FF">
        <w:rPr>
          <w:i/>
          <w:sz w:val="20"/>
          <w:szCs w:val="20"/>
        </w:rPr>
        <w:tab/>
      </w:r>
    </w:p>
    <w:p w14:paraId="43544862" w14:textId="77777777" w:rsidR="00AC4D06" w:rsidRPr="008026EA" w:rsidRDefault="00AC4D06" w:rsidP="00AC4D06">
      <w:pPr>
        <w:pStyle w:val="NoSpacing"/>
        <w:tabs>
          <w:tab w:val="right" w:pos="10800"/>
        </w:tabs>
        <w:rPr>
          <w:rFonts w:ascii="Times New Roman" w:hAnsi="Times New Roman" w:cs="Times New Roman"/>
          <w:sz w:val="20"/>
          <w:szCs w:val="20"/>
        </w:rPr>
      </w:pPr>
      <w:r w:rsidRPr="008026EA">
        <w:rPr>
          <w:rFonts w:ascii="Times New Roman" w:hAnsi="Times New Roman" w:cs="Times New Roman"/>
          <w:b/>
          <w:sz w:val="20"/>
          <w:szCs w:val="20"/>
        </w:rPr>
        <w:t>Medical English Program</w:t>
      </w:r>
      <w:r w:rsidRPr="008026EA">
        <w:rPr>
          <w:rFonts w:ascii="Times New Roman" w:hAnsi="Times New Roman" w:cs="Times New Roman"/>
          <w:b/>
          <w:sz w:val="20"/>
          <w:szCs w:val="20"/>
        </w:rPr>
        <w:tab/>
      </w:r>
      <w:r w:rsidRPr="008026EA">
        <w:rPr>
          <w:rFonts w:ascii="Times New Roman" w:hAnsi="Times New Roman" w:cs="Times New Roman"/>
          <w:sz w:val="20"/>
          <w:szCs w:val="20"/>
        </w:rPr>
        <w:t>February 2026-Present</w:t>
      </w:r>
    </w:p>
    <w:p w14:paraId="1369B604" w14:textId="77777777" w:rsidR="00AC4D06" w:rsidRPr="008026EA" w:rsidRDefault="00AC4D06" w:rsidP="00AC4D06">
      <w:pPr>
        <w:pStyle w:val="NoSpacing"/>
        <w:tabs>
          <w:tab w:val="right" w:pos="10800"/>
        </w:tabs>
        <w:rPr>
          <w:rFonts w:ascii="Times New Roman" w:hAnsi="Times New Roman" w:cs="Times New Roman"/>
          <w:i/>
          <w:sz w:val="20"/>
          <w:szCs w:val="20"/>
        </w:rPr>
      </w:pPr>
      <w:r w:rsidRPr="008026EA">
        <w:rPr>
          <w:rFonts w:ascii="Times New Roman" w:hAnsi="Times New Roman" w:cs="Times New Roman"/>
          <w:i/>
          <w:sz w:val="20"/>
          <w:szCs w:val="20"/>
        </w:rPr>
        <w:t xml:space="preserve">Teacher                                                                                                                                                          </w:t>
      </w:r>
      <w:r w:rsidRPr="008026EA">
        <w:rPr>
          <w:rFonts w:ascii="Times New Roman" w:hAnsi="Times New Roman" w:cs="Times New Roman"/>
          <w:sz w:val="20"/>
          <w:szCs w:val="20"/>
        </w:rPr>
        <w:t>Duke Kunshan University</w:t>
      </w:r>
      <w:r w:rsidRPr="008026EA">
        <w:rPr>
          <w:rFonts w:ascii="Times New Roman" w:hAnsi="Times New Roman" w:cs="Times New Roman"/>
          <w:i/>
          <w:sz w:val="20"/>
          <w:szCs w:val="20"/>
        </w:rPr>
        <w:t xml:space="preserve">                                             </w:t>
      </w:r>
    </w:p>
    <w:p w14:paraId="597865D5" w14:textId="77777777" w:rsidR="00AC4D06" w:rsidRPr="008026EA" w:rsidRDefault="00AC4D06" w:rsidP="00AC4D06">
      <w:pPr>
        <w:pStyle w:val="NoSpacing"/>
        <w:tabs>
          <w:tab w:val="right" w:pos="10800"/>
        </w:tabs>
        <w:rPr>
          <w:rFonts w:ascii="Times New Roman" w:hAnsi="Times New Roman" w:cs="Times New Roman"/>
          <w:iCs/>
          <w:sz w:val="20"/>
          <w:szCs w:val="20"/>
        </w:rPr>
      </w:pPr>
      <w:r w:rsidRPr="008026EA">
        <w:rPr>
          <w:rFonts w:ascii="Times New Roman" w:hAnsi="Times New Roman" w:cs="Times New Roman"/>
          <w:iCs/>
          <w:sz w:val="20"/>
          <w:szCs w:val="20"/>
        </w:rPr>
        <w:t xml:space="preserve">                                                                                                                                                                                       Kunshan, China</w:t>
      </w:r>
    </w:p>
    <w:p w14:paraId="7AE786EC" w14:textId="77777777" w:rsidR="00AC4D06" w:rsidRDefault="00AC4D06" w:rsidP="00AC4D06">
      <w:pPr>
        <w:pStyle w:val="NoSpacing"/>
        <w:tabs>
          <w:tab w:val="right" w:pos="10800"/>
        </w:tabs>
        <w:rPr>
          <w:rFonts w:ascii="Times New Roman" w:hAnsi="Times New Roman" w:cs="Times New Roman"/>
          <w:i/>
          <w:sz w:val="20"/>
          <w:szCs w:val="20"/>
        </w:rPr>
      </w:pPr>
    </w:p>
    <w:p w14:paraId="1F30172E" w14:textId="7698A53D" w:rsidR="00AC4D06" w:rsidRPr="00CB7491" w:rsidRDefault="00AC4D06" w:rsidP="00AC4D06">
      <w:pPr>
        <w:pStyle w:val="NoSpacing"/>
        <w:numPr>
          <w:ilvl w:val="0"/>
          <w:numId w:val="30"/>
        </w:numPr>
        <w:tabs>
          <w:tab w:val="right" w:pos="10800"/>
        </w:tabs>
        <w:rPr>
          <w:rFonts w:ascii="Times New Roman" w:hAnsi="Times New Roman" w:cs="Times New Roman"/>
          <w:iCs/>
          <w:sz w:val="20"/>
          <w:szCs w:val="20"/>
        </w:rPr>
      </w:pPr>
      <w:r w:rsidRPr="00CB7491">
        <w:rPr>
          <w:rFonts w:ascii="Times New Roman" w:hAnsi="Times New Roman" w:cs="Times New Roman"/>
          <w:color w:val="000000"/>
          <w:sz w:val="20"/>
          <w:szCs w:val="20"/>
        </w:rPr>
        <w:t>Teach</w:t>
      </w:r>
      <w:r w:rsidRPr="00CB7491">
        <w:rPr>
          <w:rStyle w:val="apple-converted-space"/>
          <w:rFonts w:ascii="Times New Roman" w:hAnsi="Times New Roman" w:cs="Times New Roman"/>
          <w:color w:val="000000"/>
          <w:sz w:val="20"/>
          <w:szCs w:val="20"/>
        </w:rPr>
        <w:t> </w:t>
      </w:r>
      <w:r w:rsidRPr="00CB7491">
        <w:rPr>
          <w:rFonts w:ascii="Times New Roman" w:hAnsi="Times New Roman" w:cs="Times New Roman"/>
          <w:sz w:val="20"/>
          <w:szCs w:val="20"/>
        </w:rPr>
        <w:t xml:space="preserve">medical English to Chinese clinicians, </w:t>
      </w:r>
      <w:r>
        <w:rPr>
          <w:rFonts w:ascii="Times New Roman" w:hAnsi="Times New Roman" w:cs="Times New Roman"/>
          <w:sz w:val="20"/>
          <w:szCs w:val="20"/>
        </w:rPr>
        <w:t xml:space="preserve">having delivered </w:t>
      </w:r>
      <w:r w:rsidRPr="00665EFB">
        <w:rPr>
          <w:rFonts w:ascii="Times New Roman" w:hAnsi="Times New Roman" w:cs="Times New Roman"/>
          <w:sz w:val="20"/>
          <w:szCs w:val="20"/>
        </w:rPr>
        <w:t>~</w:t>
      </w:r>
      <w:r>
        <w:rPr>
          <w:rFonts w:ascii="Times New Roman" w:hAnsi="Times New Roman" w:cs="Times New Roman"/>
          <w:sz w:val="20"/>
          <w:szCs w:val="20"/>
        </w:rPr>
        <w:t>30 classes to date focused</w:t>
      </w:r>
      <w:r w:rsidRPr="00CB7491">
        <w:rPr>
          <w:rFonts w:ascii="Times New Roman" w:hAnsi="Times New Roman" w:cs="Times New Roman"/>
          <w:sz w:val="20"/>
          <w:szCs w:val="20"/>
        </w:rPr>
        <w:t xml:space="preserve"> on terminology and communication related to symptoms, diagnoses, treatment, and patient–provider interactions.</w:t>
      </w:r>
    </w:p>
    <w:p w14:paraId="6974585D" w14:textId="5DD8C6BA" w:rsidR="00AC4D06" w:rsidRPr="00AC4D06" w:rsidRDefault="00AC4D06" w:rsidP="001F5D65">
      <w:pPr>
        <w:pStyle w:val="NoSpacing"/>
        <w:numPr>
          <w:ilvl w:val="0"/>
          <w:numId w:val="30"/>
        </w:numPr>
        <w:tabs>
          <w:tab w:val="right" w:pos="10800"/>
        </w:tabs>
        <w:rPr>
          <w:rFonts w:ascii="Times New Roman" w:hAnsi="Times New Roman" w:cs="Times New Roman"/>
          <w:iCs/>
          <w:sz w:val="20"/>
          <w:szCs w:val="20"/>
        </w:rPr>
      </w:pPr>
      <w:r w:rsidRPr="00CB7491">
        <w:rPr>
          <w:rFonts w:ascii="Times New Roman" w:hAnsi="Times New Roman" w:cs="Times New Roman"/>
          <w:sz w:val="20"/>
          <w:szCs w:val="20"/>
        </w:rPr>
        <w:t xml:space="preserve">Design and facilitate interactive lessons </w:t>
      </w:r>
      <w:r>
        <w:rPr>
          <w:rFonts w:ascii="Times New Roman" w:hAnsi="Times New Roman" w:cs="Times New Roman"/>
          <w:sz w:val="20"/>
          <w:szCs w:val="20"/>
        </w:rPr>
        <w:t xml:space="preserve">using visual presentations, role-play scenarios, </w:t>
      </w:r>
      <w:r w:rsidRPr="00CB7491">
        <w:rPr>
          <w:rFonts w:ascii="Times New Roman" w:hAnsi="Times New Roman" w:cs="Times New Roman"/>
          <w:sz w:val="20"/>
          <w:szCs w:val="20"/>
        </w:rPr>
        <w:t xml:space="preserve">and clinical communication exercises </w:t>
      </w:r>
      <w:r>
        <w:rPr>
          <w:rFonts w:ascii="Times New Roman" w:hAnsi="Times New Roman" w:cs="Times New Roman"/>
          <w:sz w:val="20"/>
          <w:szCs w:val="20"/>
        </w:rPr>
        <w:t>to practice</w:t>
      </w:r>
      <w:r w:rsidRPr="00CB7491">
        <w:rPr>
          <w:rFonts w:ascii="Times New Roman" w:hAnsi="Times New Roman" w:cs="Times New Roman"/>
          <w:sz w:val="20"/>
          <w:szCs w:val="20"/>
        </w:rPr>
        <w:t xml:space="preserve"> describing symptoms, eliciting and expressing patient concerns, and explaining healthcare information</w:t>
      </w:r>
      <w:r>
        <w:rPr>
          <w:rFonts w:ascii="Times New Roman" w:hAnsi="Times New Roman" w:cs="Times New Roman"/>
          <w:sz w:val="20"/>
          <w:szCs w:val="20"/>
        </w:rPr>
        <w:t xml:space="preserve"> while </w:t>
      </w:r>
      <w:r w:rsidRPr="00CB7491">
        <w:rPr>
          <w:rFonts w:ascii="Times New Roman" w:hAnsi="Times New Roman" w:cs="Times New Roman"/>
          <w:sz w:val="20"/>
          <w:szCs w:val="20"/>
        </w:rPr>
        <w:t>adapting complex medical and psychological concepts for cross-linguistic communication.</w:t>
      </w:r>
    </w:p>
    <w:p w14:paraId="49CFC8B9" w14:textId="77777777" w:rsidR="00AC4D06" w:rsidRDefault="00AC4D06" w:rsidP="001F5D65">
      <w:pPr>
        <w:pStyle w:val="NoSpacing"/>
        <w:tabs>
          <w:tab w:val="right" w:pos="10800"/>
        </w:tabs>
        <w:rPr>
          <w:rFonts w:ascii="Times New Roman" w:hAnsi="Times New Roman" w:cs="Times New Roman"/>
          <w:b/>
          <w:sz w:val="20"/>
          <w:szCs w:val="20"/>
        </w:rPr>
      </w:pPr>
    </w:p>
    <w:p w14:paraId="7E3150B2" w14:textId="2F6ED435" w:rsidR="001F5D65" w:rsidRPr="008026EA" w:rsidRDefault="001F5D65" w:rsidP="001F5D65">
      <w:pPr>
        <w:pStyle w:val="NoSpacing"/>
        <w:tabs>
          <w:tab w:val="right" w:pos="10800"/>
        </w:tabs>
        <w:rPr>
          <w:rFonts w:ascii="Times New Roman" w:hAnsi="Times New Roman" w:cs="Times New Roman"/>
          <w:sz w:val="20"/>
          <w:szCs w:val="20"/>
        </w:rPr>
      </w:pPr>
      <w:r w:rsidRPr="008026EA">
        <w:rPr>
          <w:rFonts w:ascii="Times New Roman" w:hAnsi="Times New Roman" w:cs="Times New Roman"/>
          <w:b/>
          <w:sz w:val="20"/>
          <w:szCs w:val="20"/>
        </w:rPr>
        <w:t>Science Mentorship Institute</w:t>
      </w:r>
      <w:r w:rsidRPr="008026EA">
        <w:rPr>
          <w:rFonts w:ascii="Times New Roman" w:hAnsi="Times New Roman" w:cs="Times New Roman"/>
          <w:b/>
          <w:sz w:val="20"/>
          <w:szCs w:val="20"/>
        </w:rPr>
        <w:tab/>
      </w:r>
      <w:r w:rsidRPr="008026EA">
        <w:rPr>
          <w:rFonts w:ascii="Times New Roman" w:hAnsi="Times New Roman" w:cs="Times New Roman"/>
          <w:sz w:val="20"/>
          <w:szCs w:val="20"/>
        </w:rPr>
        <w:t>June 2026-</w:t>
      </w:r>
      <w:r w:rsidR="00E706FF">
        <w:rPr>
          <w:rFonts w:ascii="Times New Roman" w:hAnsi="Times New Roman" w:cs="Times New Roman"/>
          <w:sz w:val="20"/>
          <w:szCs w:val="20"/>
        </w:rPr>
        <w:t>August 2026</w:t>
      </w:r>
    </w:p>
    <w:p w14:paraId="742CD6F4" w14:textId="2C30F970" w:rsidR="001F5D65" w:rsidRDefault="001F5D65" w:rsidP="001F5D65">
      <w:pPr>
        <w:pStyle w:val="NoSpacing"/>
        <w:tabs>
          <w:tab w:val="right" w:pos="10800"/>
        </w:tabs>
        <w:rPr>
          <w:rFonts w:ascii="Times New Roman" w:hAnsi="Times New Roman" w:cs="Times New Roman"/>
          <w:sz w:val="20"/>
          <w:szCs w:val="20"/>
        </w:rPr>
      </w:pPr>
      <w:r w:rsidRPr="008026EA">
        <w:rPr>
          <w:rFonts w:ascii="Times New Roman" w:hAnsi="Times New Roman" w:cs="Times New Roman"/>
          <w:i/>
          <w:sz w:val="20"/>
          <w:szCs w:val="20"/>
        </w:rPr>
        <w:t>Neuroscience Mentor</w:t>
      </w:r>
      <w:r w:rsidR="0072189A" w:rsidRPr="008026EA">
        <w:rPr>
          <w:rFonts w:ascii="Times New Roman" w:hAnsi="Times New Roman" w:cs="Times New Roman"/>
          <w:i/>
          <w:sz w:val="20"/>
          <w:szCs w:val="20"/>
        </w:rPr>
        <w:t xml:space="preserve">                                                                                                                                     </w:t>
      </w:r>
      <w:r w:rsidR="009B65AD" w:rsidRPr="008026EA">
        <w:rPr>
          <w:rFonts w:ascii="Times New Roman" w:hAnsi="Times New Roman" w:cs="Times New Roman"/>
          <w:i/>
          <w:sz w:val="20"/>
          <w:szCs w:val="20"/>
        </w:rPr>
        <w:t xml:space="preserve">                             </w:t>
      </w:r>
      <w:r w:rsidR="009B65AD" w:rsidRPr="008026EA">
        <w:rPr>
          <w:rFonts w:ascii="Times New Roman" w:hAnsi="Times New Roman" w:cs="Times New Roman"/>
          <w:sz w:val="20"/>
          <w:szCs w:val="20"/>
        </w:rPr>
        <w:t>Remote</w:t>
      </w:r>
    </w:p>
    <w:p w14:paraId="1599D7EE" w14:textId="77777777" w:rsidR="00E706FF" w:rsidRPr="008026EA" w:rsidRDefault="00E706FF" w:rsidP="001F5D65">
      <w:pPr>
        <w:pStyle w:val="NoSpacing"/>
        <w:tabs>
          <w:tab w:val="right" w:pos="10800"/>
        </w:tabs>
        <w:rPr>
          <w:rFonts w:ascii="Times New Roman" w:hAnsi="Times New Roman" w:cs="Times New Roman"/>
          <w:i/>
          <w:sz w:val="20"/>
          <w:szCs w:val="20"/>
        </w:rPr>
      </w:pPr>
    </w:p>
    <w:p w14:paraId="667AD187" w14:textId="69CE9BF0" w:rsidR="00E706FF" w:rsidRPr="00E706FF" w:rsidRDefault="00E706FF" w:rsidP="00E706FF">
      <w:pPr>
        <w:pStyle w:val="NoSpacing"/>
        <w:numPr>
          <w:ilvl w:val="0"/>
          <w:numId w:val="24"/>
        </w:numPr>
        <w:tabs>
          <w:tab w:val="right" w:pos="10800"/>
        </w:tabs>
        <w:rPr>
          <w:rFonts w:ascii="Times New Roman" w:hAnsi="Times New Roman" w:cs="Times New Roman"/>
          <w:i/>
          <w:sz w:val="20"/>
          <w:szCs w:val="20"/>
        </w:rPr>
      </w:pPr>
      <w:r w:rsidRPr="00E706FF">
        <w:rPr>
          <w:rStyle w:val="apple-converted-space"/>
          <w:rFonts w:ascii="Times New Roman" w:hAnsi="Times New Roman" w:cs="Times New Roman"/>
          <w:sz w:val="20"/>
          <w:szCs w:val="20"/>
        </w:rPr>
        <w:t>Mentored</w:t>
      </w:r>
      <w:r w:rsidRPr="00E706FF">
        <w:rPr>
          <w:rStyle w:val="apple-converted-space"/>
          <w:rFonts w:ascii="Times New Roman" w:hAnsi="Times New Roman" w:cs="Times New Roman"/>
          <w:sz w:val="20"/>
          <w:szCs w:val="20"/>
        </w:rPr>
        <w:t> </w:t>
      </w:r>
      <w:r w:rsidRPr="00E706FF">
        <w:rPr>
          <w:rFonts w:ascii="Times New Roman" w:hAnsi="Times New Roman" w:cs="Times New Roman"/>
          <w:sz w:val="20"/>
          <w:szCs w:val="20"/>
        </w:rPr>
        <w:t>three high-school students through independent neuroscience projects examining epilepsy, depression, and childhood trauma as part of a virtual research mentorship program expanding access to neuroscience research education</w:t>
      </w:r>
      <w:r>
        <w:rPr>
          <w:rFonts w:ascii="Times New Roman" w:hAnsi="Times New Roman" w:cs="Times New Roman"/>
          <w:sz w:val="20"/>
          <w:szCs w:val="20"/>
        </w:rPr>
        <w:t xml:space="preserve"> for underserved high school students</w:t>
      </w:r>
      <w:r w:rsidRPr="00E706FF">
        <w:rPr>
          <w:rFonts w:ascii="Times New Roman" w:hAnsi="Times New Roman" w:cs="Times New Roman"/>
          <w:sz w:val="20"/>
          <w:szCs w:val="20"/>
        </w:rPr>
        <w:t>.</w:t>
      </w:r>
    </w:p>
    <w:p w14:paraId="228F6E6E" w14:textId="45195402" w:rsidR="00E706FF" w:rsidRPr="00E706FF" w:rsidRDefault="00E706FF" w:rsidP="00E706FF">
      <w:pPr>
        <w:numPr>
          <w:ilvl w:val="0"/>
          <w:numId w:val="24"/>
        </w:numPr>
        <w:spacing w:before="100" w:beforeAutospacing="1" w:after="100" w:afterAutospacing="1"/>
        <w:rPr>
          <w:sz w:val="20"/>
          <w:szCs w:val="20"/>
        </w:rPr>
      </w:pPr>
      <w:r w:rsidRPr="00E706FF">
        <w:rPr>
          <w:sz w:val="20"/>
          <w:szCs w:val="20"/>
        </w:rPr>
        <w:t xml:space="preserve">Conducted </w:t>
      </w:r>
      <w:r w:rsidRPr="00E706FF">
        <w:rPr>
          <w:sz w:val="20"/>
          <w:szCs w:val="20"/>
        </w:rPr>
        <w:t>weekly mentorship meetings and provide</w:t>
      </w:r>
      <w:r>
        <w:rPr>
          <w:sz w:val="20"/>
          <w:szCs w:val="20"/>
        </w:rPr>
        <w:t>d</w:t>
      </w:r>
      <w:r w:rsidRPr="00E706FF">
        <w:rPr>
          <w:sz w:val="20"/>
          <w:szCs w:val="20"/>
        </w:rPr>
        <w:t xml:space="preserve"> individualized neuroscience instruction, literature-search guidance, and iterative feedback on project development; guide</w:t>
      </w:r>
      <w:r>
        <w:rPr>
          <w:sz w:val="20"/>
          <w:szCs w:val="20"/>
        </w:rPr>
        <w:t>d</w:t>
      </w:r>
      <w:r w:rsidRPr="00E706FF">
        <w:rPr>
          <w:sz w:val="20"/>
          <w:szCs w:val="20"/>
        </w:rPr>
        <w:t xml:space="preserve"> mentees in developing scientific posters and preparing for symposium presentations</w:t>
      </w:r>
      <w:r w:rsidR="006E0E94">
        <w:rPr>
          <w:sz w:val="20"/>
          <w:szCs w:val="20"/>
        </w:rPr>
        <w:t>.</w:t>
      </w:r>
    </w:p>
    <w:p w14:paraId="29FADCDF" w14:textId="071D7370" w:rsidR="00E706FF" w:rsidRPr="008026EA" w:rsidRDefault="00E706FF" w:rsidP="00E706FF">
      <w:pPr>
        <w:pStyle w:val="NoSpacing"/>
        <w:tabs>
          <w:tab w:val="right" w:pos="10800"/>
        </w:tabs>
        <w:rPr>
          <w:rFonts w:ascii="Times New Roman" w:hAnsi="Times New Roman" w:cs="Times New Roman"/>
          <w:sz w:val="20"/>
          <w:szCs w:val="20"/>
        </w:rPr>
      </w:pPr>
      <w:r w:rsidRPr="008026EA">
        <w:rPr>
          <w:rFonts w:ascii="Times New Roman" w:hAnsi="Times New Roman" w:cs="Times New Roman"/>
          <w:b/>
          <w:sz w:val="20"/>
          <w:szCs w:val="20"/>
        </w:rPr>
        <w:t>Tongren Teaching Program</w:t>
      </w:r>
      <w:r w:rsidRPr="008026EA">
        <w:rPr>
          <w:rFonts w:ascii="Times New Roman" w:hAnsi="Times New Roman" w:cs="Times New Roman"/>
          <w:b/>
          <w:sz w:val="20"/>
          <w:szCs w:val="20"/>
        </w:rPr>
        <w:tab/>
      </w:r>
      <w:r w:rsidRPr="008026EA">
        <w:rPr>
          <w:rFonts w:ascii="Times New Roman" w:hAnsi="Times New Roman" w:cs="Times New Roman"/>
          <w:sz w:val="20"/>
          <w:szCs w:val="20"/>
        </w:rPr>
        <w:t>May 2026</w:t>
      </w:r>
    </w:p>
    <w:p w14:paraId="17F82F94" w14:textId="77777777" w:rsidR="00E706FF" w:rsidRDefault="00E706FF" w:rsidP="00E706FF">
      <w:pPr>
        <w:pStyle w:val="NoSpacing"/>
        <w:tabs>
          <w:tab w:val="right" w:pos="10800"/>
        </w:tabs>
        <w:rPr>
          <w:rFonts w:ascii="Times New Roman" w:hAnsi="Times New Roman" w:cs="Times New Roman"/>
          <w:iCs/>
          <w:sz w:val="20"/>
          <w:szCs w:val="20"/>
        </w:rPr>
      </w:pPr>
      <w:r w:rsidRPr="008026EA">
        <w:rPr>
          <w:rFonts w:ascii="Times New Roman" w:hAnsi="Times New Roman" w:cs="Times New Roman"/>
          <w:i/>
          <w:sz w:val="20"/>
          <w:szCs w:val="20"/>
        </w:rPr>
        <w:t xml:space="preserve">Teacher                                                                                                                                                      </w:t>
      </w:r>
      <w:r w:rsidRPr="008026EA">
        <w:rPr>
          <w:rFonts w:ascii="Times New Roman" w:hAnsi="Times New Roman" w:cs="Times New Roman"/>
          <w:i/>
          <w:sz w:val="20"/>
          <w:szCs w:val="20"/>
        </w:rPr>
        <w:tab/>
      </w:r>
      <w:r w:rsidRPr="008026EA">
        <w:rPr>
          <w:rFonts w:ascii="Times New Roman" w:hAnsi="Times New Roman" w:cs="Times New Roman"/>
          <w:iCs/>
          <w:sz w:val="20"/>
          <w:szCs w:val="20"/>
        </w:rPr>
        <w:t>Tongren, China</w:t>
      </w:r>
    </w:p>
    <w:p w14:paraId="27460F11" w14:textId="77777777" w:rsidR="00E706FF" w:rsidRDefault="00E706FF" w:rsidP="00E706FF">
      <w:pPr>
        <w:pStyle w:val="NoSpacing"/>
        <w:tabs>
          <w:tab w:val="right" w:pos="10800"/>
        </w:tabs>
        <w:rPr>
          <w:rFonts w:ascii="Times New Roman" w:hAnsi="Times New Roman" w:cs="Times New Roman"/>
          <w:iCs/>
          <w:sz w:val="20"/>
          <w:szCs w:val="20"/>
        </w:rPr>
      </w:pPr>
    </w:p>
    <w:p w14:paraId="45BCD1E6" w14:textId="77777777" w:rsidR="00E706FF" w:rsidRDefault="00E706FF" w:rsidP="00E706FF">
      <w:pPr>
        <w:pStyle w:val="NoSpacing"/>
        <w:numPr>
          <w:ilvl w:val="0"/>
          <w:numId w:val="18"/>
        </w:numPr>
        <w:tabs>
          <w:tab w:val="right" w:pos="10800"/>
        </w:tabs>
        <w:rPr>
          <w:rFonts w:ascii="Times New Roman" w:hAnsi="Times New Roman" w:cs="Times New Roman"/>
          <w:sz w:val="20"/>
          <w:szCs w:val="20"/>
        </w:rPr>
      </w:pPr>
      <w:r w:rsidRPr="00665EFB">
        <w:rPr>
          <w:rFonts w:ascii="Times New Roman" w:hAnsi="Times New Roman" w:cs="Times New Roman"/>
          <w:sz w:val="20"/>
          <w:szCs w:val="20"/>
        </w:rPr>
        <w:t xml:space="preserve">Selected to teach a class of ~50 primary-school students from underserved communities in Tongren, China, leading lessons in </w:t>
      </w:r>
      <w:r>
        <w:rPr>
          <w:rFonts w:ascii="Times New Roman" w:hAnsi="Times New Roman" w:cs="Times New Roman"/>
          <w:sz w:val="20"/>
          <w:szCs w:val="20"/>
        </w:rPr>
        <w:t>languages</w:t>
      </w:r>
      <w:r w:rsidRPr="00665EFB">
        <w:rPr>
          <w:rFonts w:ascii="Times New Roman" w:hAnsi="Times New Roman" w:cs="Times New Roman"/>
          <w:sz w:val="20"/>
          <w:szCs w:val="20"/>
        </w:rPr>
        <w:t xml:space="preserve">, culture, </w:t>
      </w:r>
      <w:r>
        <w:rPr>
          <w:rFonts w:ascii="Times New Roman" w:hAnsi="Times New Roman" w:cs="Times New Roman"/>
          <w:sz w:val="20"/>
          <w:szCs w:val="20"/>
        </w:rPr>
        <w:t>conduct</w:t>
      </w:r>
      <w:r w:rsidRPr="00665EFB">
        <w:rPr>
          <w:rFonts w:ascii="Times New Roman" w:hAnsi="Times New Roman" w:cs="Times New Roman"/>
          <w:sz w:val="20"/>
          <w:szCs w:val="20"/>
        </w:rPr>
        <w:t>, and other subjects under teacher supervision.</w:t>
      </w:r>
    </w:p>
    <w:p w14:paraId="67B7EF7B" w14:textId="56CADAA3" w:rsidR="00E706FF" w:rsidRPr="00E706FF" w:rsidRDefault="00E706FF" w:rsidP="002B1BD1">
      <w:pPr>
        <w:pStyle w:val="NoSpacing"/>
        <w:numPr>
          <w:ilvl w:val="0"/>
          <w:numId w:val="18"/>
        </w:numPr>
        <w:tabs>
          <w:tab w:val="right" w:pos="10800"/>
        </w:tabs>
        <w:rPr>
          <w:rFonts w:ascii="Times New Roman" w:hAnsi="Times New Roman" w:cs="Times New Roman"/>
          <w:sz w:val="20"/>
          <w:szCs w:val="20"/>
        </w:rPr>
      </w:pPr>
      <w:r w:rsidRPr="00665EFB">
        <w:rPr>
          <w:rFonts w:ascii="Times New Roman" w:hAnsi="Times New Roman" w:cs="Times New Roman"/>
          <w:sz w:val="20"/>
          <w:szCs w:val="20"/>
        </w:rPr>
        <w:t xml:space="preserve">Adapted instruction and communication to engage young learners in a Chinese-language environment by using visual presentations, translation tools, interactive games, and activity-based learning to facilitate comprehension, participation, and rapport with </w:t>
      </w:r>
      <w:r>
        <w:rPr>
          <w:rFonts w:ascii="Times New Roman" w:hAnsi="Times New Roman" w:cs="Times New Roman"/>
          <w:sz w:val="20"/>
          <w:szCs w:val="20"/>
        </w:rPr>
        <w:t>children</w:t>
      </w:r>
      <w:r w:rsidRPr="00665EFB">
        <w:rPr>
          <w:rFonts w:ascii="Times New Roman" w:hAnsi="Times New Roman" w:cs="Times New Roman"/>
          <w:sz w:val="20"/>
          <w:szCs w:val="20"/>
        </w:rPr>
        <w:t>.</w:t>
      </w:r>
      <w:r w:rsidRPr="00A9538D">
        <w:rPr>
          <w:rFonts w:ascii="Times New Roman" w:hAnsi="Times New Roman" w:cs="Times New Roman"/>
          <w:i/>
          <w:sz w:val="20"/>
          <w:szCs w:val="20"/>
        </w:rPr>
        <w:t xml:space="preserve">                                         </w:t>
      </w:r>
    </w:p>
    <w:p w14:paraId="2781648A" w14:textId="77777777" w:rsidR="00E706FF" w:rsidRDefault="00E706FF" w:rsidP="002B1BD1">
      <w:pPr>
        <w:pStyle w:val="NoSpacing"/>
        <w:tabs>
          <w:tab w:val="right" w:pos="10800"/>
        </w:tabs>
        <w:rPr>
          <w:rFonts w:ascii="Times New Roman" w:hAnsi="Times New Roman" w:cs="Times New Roman"/>
          <w:i/>
          <w:sz w:val="20"/>
          <w:szCs w:val="20"/>
        </w:rPr>
      </w:pPr>
    </w:p>
    <w:p w14:paraId="4FF98E90" w14:textId="64FE33FE" w:rsidR="002B1BD1" w:rsidRPr="008026EA" w:rsidRDefault="002B1BD1" w:rsidP="002B1BD1">
      <w:pPr>
        <w:pStyle w:val="NoSpacing"/>
        <w:tabs>
          <w:tab w:val="right" w:pos="10800"/>
        </w:tabs>
        <w:rPr>
          <w:rFonts w:ascii="Times New Roman" w:hAnsi="Times New Roman" w:cs="Times New Roman"/>
          <w:i/>
          <w:sz w:val="20"/>
          <w:szCs w:val="20"/>
        </w:rPr>
      </w:pPr>
      <w:proofErr w:type="spellStart"/>
      <w:r w:rsidRPr="008026EA">
        <w:rPr>
          <w:rFonts w:ascii="Times New Roman" w:hAnsi="Times New Roman" w:cs="Times New Roman"/>
          <w:b/>
          <w:sz w:val="20"/>
          <w:szCs w:val="20"/>
        </w:rPr>
        <w:t>NeuroCinema</w:t>
      </w:r>
      <w:proofErr w:type="spellEnd"/>
      <w:r w:rsidRPr="008026EA">
        <w:rPr>
          <w:rFonts w:ascii="Times New Roman" w:hAnsi="Times New Roman" w:cs="Times New Roman"/>
          <w:b/>
          <w:sz w:val="20"/>
          <w:szCs w:val="20"/>
        </w:rPr>
        <w:t xml:space="preserve"> Co-Curriculum Education</w:t>
      </w:r>
      <w:r w:rsidRPr="008026EA">
        <w:rPr>
          <w:rFonts w:ascii="Times New Roman" w:hAnsi="Times New Roman" w:cs="Times New Roman"/>
          <w:b/>
          <w:sz w:val="20"/>
          <w:szCs w:val="20"/>
        </w:rPr>
        <w:tab/>
      </w:r>
      <w:r w:rsidRPr="008026EA">
        <w:rPr>
          <w:rFonts w:ascii="Times New Roman" w:hAnsi="Times New Roman" w:cs="Times New Roman"/>
          <w:sz w:val="20"/>
          <w:szCs w:val="20"/>
        </w:rPr>
        <w:t>March 2026-</w:t>
      </w:r>
      <w:r w:rsidR="00E706FF">
        <w:rPr>
          <w:rFonts w:ascii="Times New Roman" w:hAnsi="Times New Roman" w:cs="Times New Roman"/>
          <w:sz w:val="20"/>
          <w:szCs w:val="20"/>
        </w:rPr>
        <w:t>May 2026</w:t>
      </w:r>
    </w:p>
    <w:p w14:paraId="1D109F49" w14:textId="77777777" w:rsidR="009B65AD" w:rsidRPr="008026EA" w:rsidRDefault="002B1BD1" w:rsidP="002B1BD1">
      <w:pPr>
        <w:pStyle w:val="NoSpacing"/>
        <w:tabs>
          <w:tab w:val="right" w:pos="10800"/>
        </w:tabs>
        <w:rPr>
          <w:rFonts w:ascii="Times New Roman" w:hAnsi="Times New Roman" w:cs="Times New Roman"/>
          <w:sz w:val="20"/>
          <w:szCs w:val="20"/>
        </w:rPr>
      </w:pPr>
      <w:r w:rsidRPr="008026EA">
        <w:rPr>
          <w:rFonts w:ascii="Times New Roman" w:hAnsi="Times New Roman" w:cs="Times New Roman"/>
          <w:i/>
          <w:sz w:val="20"/>
          <w:szCs w:val="20"/>
        </w:rPr>
        <w:t xml:space="preserve">Teacher                                                                                                                                    </w:t>
      </w:r>
      <w:r w:rsidRPr="008026EA">
        <w:rPr>
          <w:rFonts w:ascii="Times New Roman" w:hAnsi="Times New Roman" w:cs="Times New Roman"/>
          <w:sz w:val="20"/>
          <w:szCs w:val="20"/>
        </w:rPr>
        <w:t>Canadian International School Kunshan</w:t>
      </w:r>
    </w:p>
    <w:p w14:paraId="2F432922" w14:textId="77777777" w:rsidR="005524E1" w:rsidRDefault="009B65AD" w:rsidP="002B1BD1">
      <w:pPr>
        <w:pStyle w:val="NoSpacing"/>
        <w:tabs>
          <w:tab w:val="right" w:pos="10800"/>
        </w:tabs>
        <w:rPr>
          <w:rFonts w:ascii="Times New Roman" w:hAnsi="Times New Roman" w:cs="Times New Roman"/>
          <w:i/>
          <w:sz w:val="20"/>
          <w:szCs w:val="20"/>
        </w:rPr>
      </w:pPr>
      <w:r w:rsidRPr="008026EA">
        <w:rPr>
          <w:rFonts w:ascii="Times New Roman" w:hAnsi="Times New Roman" w:cs="Times New Roman"/>
          <w:iCs/>
          <w:sz w:val="20"/>
          <w:szCs w:val="20"/>
        </w:rPr>
        <w:tab/>
        <w:t>Kunshan, China</w:t>
      </w:r>
      <w:r w:rsidR="002B1BD1" w:rsidRPr="008026EA">
        <w:rPr>
          <w:rFonts w:ascii="Times New Roman" w:hAnsi="Times New Roman" w:cs="Times New Roman"/>
          <w:i/>
          <w:sz w:val="20"/>
          <w:szCs w:val="20"/>
        </w:rPr>
        <w:t xml:space="preserve">     </w:t>
      </w:r>
    </w:p>
    <w:p w14:paraId="33DF0653" w14:textId="0F3CEC55" w:rsidR="002B1BD1" w:rsidRPr="008026EA" w:rsidRDefault="002B1BD1" w:rsidP="002B1BD1">
      <w:pPr>
        <w:pStyle w:val="NoSpacing"/>
        <w:tabs>
          <w:tab w:val="right" w:pos="10800"/>
        </w:tabs>
        <w:rPr>
          <w:rFonts w:ascii="Times New Roman" w:hAnsi="Times New Roman" w:cs="Times New Roman"/>
          <w:i/>
          <w:sz w:val="20"/>
          <w:szCs w:val="20"/>
        </w:rPr>
      </w:pPr>
      <w:r w:rsidRPr="008026EA">
        <w:rPr>
          <w:rFonts w:ascii="Times New Roman" w:hAnsi="Times New Roman" w:cs="Times New Roman"/>
          <w:i/>
          <w:sz w:val="20"/>
          <w:szCs w:val="20"/>
        </w:rPr>
        <w:t xml:space="preserve">                                        </w:t>
      </w:r>
    </w:p>
    <w:p w14:paraId="09A4B83F" w14:textId="6AD6A072" w:rsidR="005524E1" w:rsidRPr="00AC4D06" w:rsidRDefault="005524E1" w:rsidP="005524E1">
      <w:pPr>
        <w:pStyle w:val="NoSpacing"/>
        <w:numPr>
          <w:ilvl w:val="0"/>
          <w:numId w:val="28"/>
        </w:numPr>
        <w:tabs>
          <w:tab w:val="right" w:pos="10800"/>
        </w:tabs>
        <w:rPr>
          <w:rFonts w:ascii="Times New Roman" w:hAnsi="Times New Roman" w:cs="Times New Roman"/>
          <w:iCs/>
          <w:sz w:val="20"/>
          <w:szCs w:val="20"/>
        </w:rPr>
      </w:pPr>
      <w:r w:rsidRPr="00AC4D06">
        <w:rPr>
          <w:rStyle w:val="apple-converted-space"/>
          <w:rFonts w:ascii="Times New Roman" w:hAnsi="Times New Roman" w:cs="Times New Roman"/>
          <w:sz w:val="20"/>
          <w:szCs w:val="20"/>
        </w:rPr>
        <w:t xml:space="preserve">Designed </w:t>
      </w:r>
      <w:r w:rsidRPr="00AC4D06">
        <w:rPr>
          <w:rFonts w:ascii="Times New Roman" w:hAnsi="Times New Roman" w:cs="Times New Roman"/>
          <w:sz w:val="20"/>
          <w:szCs w:val="20"/>
        </w:rPr>
        <w:t>and taught weekly film-based psychology classes for ~15 middle-school students, developing lessons on emotional signaling, interpersonal boundaries, self-compassion, subjective perception, and other topics relevant to adolescent emotional development.</w:t>
      </w:r>
    </w:p>
    <w:p w14:paraId="16F70566" w14:textId="66667EB6" w:rsidR="002B1BD1" w:rsidRPr="00AC4D06" w:rsidRDefault="005524E1" w:rsidP="005524E1">
      <w:pPr>
        <w:pStyle w:val="NoSpacing"/>
        <w:numPr>
          <w:ilvl w:val="0"/>
          <w:numId w:val="28"/>
        </w:numPr>
        <w:tabs>
          <w:tab w:val="right" w:pos="10800"/>
        </w:tabs>
        <w:rPr>
          <w:rFonts w:ascii="Times New Roman" w:hAnsi="Times New Roman" w:cs="Times New Roman"/>
          <w:iCs/>
          <w:sz w:val="20"/>
          <w:szCs w:val="20"/>
        </w:rPr>
      </w:pPr>
      <w:r w:rsidRPr="00AC4D06">
        <w:rPr>
          <w:rStyle w:val="apple-converted-space"/>
          <w:rFonts w:ascii="Times New Roman" w:hAnsi="Times New Roman" w:cs="Times New Roman"/>
          <w:sz w:val="20"/>
          <w:szCs w:val="20"/>
        </w:rPr>
        <w:lastRenderedPageBreak/>
        <w:t xml:space="preserve">Developed </w:t>
      </w:r>
      <w:r w:rsidRPr="00AC4D06">
        <w:rPr>
          <w:rFonts w:ascii="Times New Roman" w:hAnsi="Times New Roman" w:cs="Times New Roman"/>
          <w:sz w:val="20"/>
          <w:szCs w:val="20"/>
        </w:rPr>
        <w:t xml:space="preserve">original presentations and facilitated hour-long </w:t>
      </w:r>
      <w:r w:rsidRPr="00AC4D06">
        <w:rPr>
          <w:rFonts w:ascii="Times New Roman" w:hAnsi="Times New Roman" w:cs="Times New Roman"/>
          <w:sz w:val="20"/>
          <w:szCs w:val="20"/>
        </w:rPr>
        <w:t>classes</w:t>
      </w:r>
      <w:r w:rsidRPr="00AC4D06">
        <w:rPr>
          <w:rFonts w:ascii="Times New Roman" w:hAnsi="Times New Roman" w:cs="Times New Roman"/>
          <w:sz w:val="20"/>
          <w:szCs w:val="20"/>
        </w:rPr>
        <w:t xml:space="preserve"> connecting characters’ behaviors and experiences in pre-selected films with psychological concepts and </w:t>
      </w:r>
      <w:r w:rsidRPr="00AC4D06">
        <w:rPr>
          <w:rFonts w:ascii="Times New Roman" w:hAnsi="Times New Roman" w:cs="Times New Roman"/>
          <w:sz w:val="20"/>
          <w:szCs w:val="20"/>
        </w:rPr>
        <w:t xml:space="preserve">well-known </w:t>
      </w:r>
      <w:r w:rsidRPr="00AC4D06">
        <w:rPr>
          <w:rFonts w:ascii="Times New Roman" w:hAnsi="Times New Roman" w:cs="Times New Roman"/>
          <w:sz w:val="20"/>
          <w:szCs w:val="20"/>
        </w:rPr>
        <w:t>research studies; incorporated guided discussions and interactive group activities to promote application of concepts and student engagement.</w:t>
      </w:r>
    </w:p>
    <w:p w14:paraId="6982D0A6" w14:textId="1B5E172E" w:rsidR="00CB7491" w:rsidRPr="00CB7491" w:rsidRDefault="00CB7491" w:rsidP="00AC4D06">
      <w:pPr>
        <w:pStyle w:val="NoSpacing"/>
        <w:tabs>
          <w:tab w:val="right" w:pos="10800"/>
        </w:tabs>
        <w:rPr>
          <w:rFonts w:ascii="Times New Roman" w:hAnsi="Times New Roman" w:cs="Times New Roman"/>
          <w:iCs/>
          <w:sz w:val="20"/>
          <w:szCs w:val="20"/>
        </w:rPr>
      </w:pPr>
    </w:p>
    <w:p w14:paraId="7D3510DA" w14:textId="77777777" w:rsidR="008D141B" w:rsidRPr="008026EA" w:rsidRDefault="008D141B" w:rsidP="008D141B">
      <w:pPr>
        <w:pStyle w:val="NoSpacing"/>
        <w:tabs>
          <w:tab w:val="right" w:pos="10800"/>
        </w:tabs>
        <w:rPr>
          <w:rFonts w:ascii="Times New Roman" w:hAnsi="Times New Roman" w:cs="Times New Roman"/>
          <w:sz w:val="20"/>
          <w:szCs w:val="20"/>
        </w:rPr>
      </w:pPr>
      <w:r w:rsidRPr="008026EA">
        <w:rPr>
          <w:rFonts w:ascii="Times New Roman" w:hAnsi="Times New Roman" w:cs="Times New Roman"/>
          <w:b/>
          <w:sz w:val="20"/>
          <w:szCs w:val="20"/>
        </w:rPr>
        <w:t>Impulse and Journal of Young Investigators</w:t>
      </w:r>
      <w:r w:rsidRPr="008026EA">
        <w:rPr>
          <w:rFonts w:ascii="Times New Roman" w:hAnsi="Times New Roman" w:cs="Times New Roman"/>
          <w:b/>
          <w:sz w:val="20"/>
          <w:szCs w:val="20"/>
        </w:rPr>
        <w:tab/>
      </w:r>
      <w:r w:rsidRPr="008026EA">
        <w:rPr>
          <w:rFonts w:ascii="Times New Roman" w:hAnsi="Times New Roman" w:cs="Times New Roman"/>
          <w:sz w:val="20"/>
          <w:szCs w:val="20"/>
        </w:rPr>
        <w:t>July 2025-Present</w:t>
      </w:r>
    </w:p>
    <w:p w14:paraId="77D48177" w14:textId="77777777" w:rsidR="008D141B" w:rsidRPr="008026EA" w:rsidRDefault="008D141B" w:rsidP="008D141B">
      <w:pPr>
        <w:pStyle w:val="NoSpacing"/>
        <w:tabs>
          <w:tab w:val="right" w:pos="10800"/>
        </w:tabs>
        <w:rPr>
          <w:rFonts w:ascii="Times New Roman" w:hAnsi="Times New Roman" w:cs="Times New Roman"/>
          <w:i/>
          <w:sz w:val="20"/>
          <w:szCs w:val="20"/>
        </w:rPr>
      </w:pPr>
      <w:r w:rsidRPr="008026EA">
        <w:rPr>
          <w:rFonts w:ascii="Times New Roman" w:hAnsi="Times New Roman" w:cs="Times New Roman"/>
          <w:i/>
          <w:sz w:val="20"/>
          <w:szCs w:val="20"/>
        </w:rPr>
        <w:t xml:space="preserve">Associate Editor                                                                                                                                                                          </w:t>
      </w:r>
      <w:r w:rsidRPr="008026EA">
        <w:rPr>
          <w:rFonts w:ascii="Times New Roman" w:hAnsi="Times New Roman" w:cs="Times New Roman"/>
          <w:sz w:val="20"/>
          <w:szCs w:val="20"/>
        </w:rPr>
        <w:t>Remote</w:t>
      </w:r>
    </w:p>
    <w:p w14:paraId="2E779F41" w14:textId="77777777" w:rsidR="008D141B" w:rsidRPr="008026EA" w:rsidRDefault="008D141B" w:rsidP="008D141B">
      <w:pPr>
        <w:pStyle w:val="NoSpacing"/>
        <w:tabs>
          <w:tab w:val="right" w:pos="10800"/>
        </w:tabs>
        <w:rPr>
          <w:rFonts w:ascii="Times New Roman" w:hAnsi="Times New Roman" w:cs="Times New Roman"/>
          <w:iCs/>
          <w:sz w:val="20"/>
          <w:szCs w:val="20"/>
        </w:rPr>
      </w:pPr>
      <w:r w:rsidRPr="008026EA">
        <w:rPr>
          <w:rFonts w:ascii="Times New Roman" w:hAnsi="Times New Roman" w:cs="Times New Roman"/>
          <w:i/>
          <w:sz w:val="20"/>
          <w:szCs w:val="20"/>
        </w:rPr>
        <w:tab/>
      </w:r>
    </w:p>
    <w:p w14:paraId="54904A5A" w14:textId="7061822E" w:rsidR="00AC4D06" w:rsidRPr="00AC4D06" w:rsidRDefault="00AC4D06" w:rsidP="00AC4D06">
      <w:pPr>
        <w:pStyle w:val="p1"/>
        <w:numPr>
          <w:ilvl w:val="0"/>
          <w:numId w:val="32"/>
        </w:numPr>
        <w:rPr>
          <w:sz w:val="20"/>
          <w:szCs w:val="20"/>
        </w:rPr>
      </w:pPr>
      <w:r w:rsidRPr="00AC4D06">
        <w:rPr>
          <w:sz w:val="20"/>
          <w:szCs w:val="20"/>
        </w:rPr>
        <w:t xml:space="preserve">Selected as Associate Editor and Peer Reviewer for </w:t>
      </w:r>
      <w:r w:rsidRPr="00AC4D06">
        <w:rPr>
          <w:i/>
          <w:iCs/>
          <w:sz w:val="20"/>
          <w:szCs w:val="20"/>
        </w:rPr>
        <w:t xml:space="preserve">Impulse </w:t>
      </w:r>
      <w:r w:rsidRPr="00AC4D06">
        <w:rPr>
          <w:sz w:val="20"/>
          <w:szCs w:val="20"/>
        </w:rPr>
        <w:t xml:space="preserve">and the </w:t>
      </w:r>
      <w:r w:rsidRPr="00AC4D06">
        <w:rPr>
          <w:i/>
          <w:iCs/>
          <w:sz w:val="20"/>
          <w:szCs w:val="20"/>
        </w:rPr>
        <w:t>Journal of Young Investigators</w:t>
      </w:r>
      <w:r w:rsidRPr="00AC4D06">
        <w:rPr>
          <w:sz w:val="20"/>
          <w:szCs w:val="20"/>
        </w:rPr>
        <w:t>, reviewing undergraduate research in neuroscience and psychology.</w:t>
      </w:r>
    </w:p>
    <w:p w14:paraId="77985772" w14:textId="34A15885" w:rsidR="00CC6B2F" w:rsidRPr="008C2A50" w:rsidRDefault="00AC4D06" w:rsidP="008C2A50">
      <w:pPr>
        <w:pStyle w:val="p1"/>
        <w:numPr>
          <w:ilvl w:val="0"/>
          <w:numId w:val="32"/>
        </w:numPr>
        <w:rPr>
          <w:sz w:val="20"/>
          <w:szCs w:val="20"/>
        </w:rPr>
      </w:pPr>
      <w:r w:rsidRPr="00AC4D06">
        <w:rPr>
          <w:sz w:val="20"/>
          <w:szCs w:val="20"/>
        </w:rPr>
        <w:t>Evaluated ~20 manuscripts to date, providing structured editorial and peer-review feedback on scientific rigor, methodology, interpretation, and clarity to support authors through the publication process.</w:t>
      </w:r>
    </w:p>
    <w:p w14:paraId="21B64083" w14:textId="6E7BD076" w:rsidR="007D5B5B" w:rsidRPr="007D5B5B" w:rsidRDefault="007D5B5B" w:rsidP="007D5B5B">
      <w:pPr>
        <w:pStyle w:val="NoSpacing"/>
        <w:pBdr>
          <w:bottom w:val="single" w:sz="4" w:space="1" w:color="auto"/>
        </w:pBdr>
        <w:rPr>
          <w:rFonts w:ascii="Times New Roman" w:hAnsi="Times New Roman" w:cs="Times New Roman"/>
          <w:b/>
          <w:sz w:val="24"/>
          <w:szCs w:val="24"/>
        </w:rPr>
      </w:pPr>
      <w:r>
        <w:rPr>
          <w:rFonts w:ascii="Times New Roman" w:hAnsi="Times New Roman" w:cs="Times New Roman"/>
          <w:b/>
          <w:sz w:val="24"/>
          <w:szCs w:val="24"/>
        </w:rPr>
        <w:t>LEADERSHIP EXPERIENCE</w:t>
      </w:r>
    </w:p>
    <w:p w14:paraId="33BE3A08" w14:textId="796200AF" w:rsidR="00863F46" w:rsidRPr="008026EA" w:rsidRDefault="00863F46" w:rsidP="00863F46">
      <w:pPr>
        <w:pStyle w:val="NoSpacing"/>
        <w:tabs>
          <w:tab w:val="right" w:pos="10800"/>
        </w:tabs>
        <w:rPr>
          <w:rFonts w:ascii="Times New Roman" w:hAnsi="Times New Roman" w:cs="Times New Roman"/>
          <w:sz w:val="20"/>
          <w:szCs w:val="20"/>
        </w:rPr>
      </w:pPr>
      <w:r>
        <w:rPr>
          <w:rFonts w:ascii="Times New Roman" w:hAnsi="Times New Roman" w:cs="Times New Roman"/>
          <w:b/>
          <w:sz w:val="20"/>
          <w:szCs w:val="20"/>
        </w:rPr>
        <w:t>Millen</w:t>
      </w:r>
      <w:r w:rsidR="008653B1">
        <w:rPr>
          <w:rFonts w:ascii="Times New Roman" w:hAnsi="Times New Roman" w:cs="Times New Roman"/>
          <w:b/>
          <w:sz w:val="20"/>
          <w:szCs w:val="20"/>
        </w:rPr>
        <w:t>n</w:t>
      </w:r>
      <w:r>
        <w:rPr>
          <w:rFonts w:ascii="Times New Roman" w:hAnsi="Times New Roman" w:cs="Times New Roman"/>
          <w:b/>
          <w:sz w:val="20"/>
          <w:szCs w:val="20"/>
        </w:rPr>
        <w:t>ium Fellowship</w:t>
      </w:r>
      <w:r w:rsidRPr="008026EA">
        <w:rPr>
          <w:rFonts w:ascii="Times New Roman" w:hAnsi="Times New Roman" w:cs="Times New Roman"/>
          <w:b/>
          <w:sz w:val="20"/>
          <w:szCs w:val="20"/>
        </w:rPr>
        <w:tab/>
      </w:r>
      <w:r>
        <w:rPr>
          <w:rFonts w:ascii="Times New Roman" w:hAnsi="Times New Roman" w:cs="Times New Roman"/>
          <w:sz w:val="20"/>
          <w:szCs w:val="20"/>
        </w:rPr>
        <w:t>August 2026</w:t>
      </w:r>
      <w:r w:rsidRPr="008026EA">
        <w:rPr>
          <w:rFonts w:ascii="Times New Roman" w:hAnsi="Times New Roman" w:cs="Times New Roman"/>
          <w:sz w:val="20"/>
          <w:szCs w:val="20"/>
        </w:rPr>
        <w:t>-Present</w:t>
      </w:r>
    </w:p>
    <w:p w14:paraId="23C506FF" w14:textId="64AB486F" w:rsidR="00863F46" w:rsidRPr="008026EA" w:rsidRDefault="00863F46" w:rsidP="00863F46">
      <w:pPr>
        <w:pStyle w:val="NoSpacing"/>
        <w:tabs>
          <w:tab w:val="right" w:pos="10800"/>
        </w:tabs>
        <w:rPr>
          <w:rFonts w:ascii="Times New Roman" w:hAnsi="Times New Roman" w:cs="Times New Roman"/>
          <w:i/>
          <w:sz w:val="20"/>
          <w:szCs w:val="20"/>
        </w:rPr>
      </w:pPr>
      <w:r>
        <w:rPr>
          <w:rFonts w:ascii="Times New Roman" w:hAnsi="Times New Roman" w:cs="Times New Roman"/>
          <w:i/>
          <w:sz w:val="20"/>
          <w:szCs w:val="20"/>
        </w:rPr>
        <w:t>Fellow</w:t>
      </w:r>
      <w:r w:rsidRPr="008026EA">
        <w:rPr>
          <w:rFonts w:ascii="Times New Roman" w:hAnsi="Times New Roman" w:cs="Times New Roman"/>
          <w:i/>
          <w:sz w:val="20"/>
          <w:szCs w:val="20"/>
        </w:rPr>
        <w:t xml:space="preserve">                                                                                                                                               </w:t>
      </w:r>
      <w:r>
        <w:rPr>
          <w:rFonts w:ascii="Times New Roman" w:hAnsi="Times New Roman" w:cs="Times New Roman"/>
          <w:i/>
          <w:sz w:val="20"/>
          <w:szCs w:val="20"/>
        </w:rPr>
        <w:t xml:space="preserve">             </w:t>
      </w:r>
      <w:r w:rsidRPr="008026EA">
        <w:rPr>
          <w:rFonts w:ascii="Times New Roman" w:hAnsi="Times New Roman" w:cs="Times New Roman"/>
          <w:sz w:val="20"/>
          <w:szCs w:val="20"/>
        </w:rPr>
        <w:t>Duke Kunshan University</w:t>
      </w:r>
      <w:r w:rsidRPr="008026EA">
        <w:rPr>
          <w:rFonts w:ascii="Times New Roman" w:hAnsi="Times New Roman" w:cs="Times New Roman"/>
          <w:i/>
          <w:sz w:val="20"/>
          <w:szCs w:val="20"/>
        </w:rPr>
        <w:t xml:space="preserve"> </w:t>
      </w:r>
    </w:p>
    <w:p w14:paraId="58AA200E" w14:textId="24A01126" w:rsidR="00863F46" w:rsidRPr="0081697A" w:rsidRDefault="00863F46" w:rsidP="00863F46">
      <w:pPr>
        <w:pStyle w:val="NoSpacing"/>
        <w:tabs>
          <w:tab w:val="right" w:pos="10800"/>
        </w:tabs>
        <w:rPr>
          <w:rFonts w:ascii="Times New Roman" w:hAnsi="Times New Roman" w:cs="Times New Roman"/>
          <w:iCs/>
          <w:sz w:val="20"/>
          <w:szCs w:val="20"/>
        </w:rPr>
      </w:pPr>
      <w:r w:rsidRPr="008026EA">
        <w:rPr>
          <w:rFonts w:ascii="Times New Roman" w:hAnsi="Times New Roman" w:cs="Times New Roman"/>
          <w:iCs/>
          <w:sz w:val="20"/>
          <w:szCs w:val="20"/>
        </w:rPr>
        <w:tab/>
        <w:t>Kunshan, China</w:t>
      </w:r>
      <w:r w:rsidR="0081697A">
        <w:rPr>
          <w:rFonts w:ascii="Times New Roman" w:hAnsi="Times New Roman" w:cs="Times New Roman"/>
          <w:iCs/>
          <w:sz w:val="20"/>
          <w:szCs w:val="20"/>
        </w:rPr>
        <w:br/>
      </w:r>
      <w:r w:rsidRPr="008026EA">
        <w:rPr>
          <w:rFonts w:ascii="Times New Roman" w:hAnsi="Times New Roman" w:cs="Times New Roman"/>
          <w:i/>
          <w:sz w:val="20"/>
          <w:szCs w:val="20"/>
        </w:rPr>
        <w:t xml:space="preserve">                               </w:t>
      </w:r>
    </w:p>
    <w:p w14:paraId="7D3775CB" w14:textId="55EC90DF" w:rsidR="001063EA" w:rsidRPr="00863F46" w:rsidRDefault="008D411E">
      <w:pPr>
        <w:pStyle w:val="NoSpacing"/>
        <w:numPr>
          <w:ilvl w:val="0"/>
          <w:numId w:val="13"/>
        </w:numPr>
        <w:tabs>
          <w:tab w:val="right" w:pos="10800"/>
        </w:tabs>
        <w:rPr>
          <w:rFonts w:ascii="Times New Roman" w:hAnsi="Times New Roman" w:cs="Times New Roman"/>
          <w:iCs/>
          <w:sz w:val="20"/>
          <w:szCs w:val="20"/>
        </w:rPr>
      </w:pPr>
      <w:r>
        <w:rPr>
          <w:rFonts w:ascii="Times New Roman" w:hAnsi="Times New Roman" w:cs="Times New Roman"/>
          <w:sz w:val="20"/>
          <w:szCs w:val="20"/>
          <w:lang w:val="en-ME"/>
        </w:rPr>
        <w:t xml:space="preserve">Selected as 1 of  </w:t>
      </w:r>
      <w:r w:rsidRPr="005011E8">
        <w:rPr>
          <w:rFonts w:ascii="Times New Roman" w:hAnsi="Times New Roman" w:cs="Times New Roman"/>
          <w:sz w:val="20"/>
          <w:szCs w:val="20"/>
        </w:rPr>
        <w:t>~</w:t>
      </w:r>
      <w:r>
        <w:rPr>
          <w:rFonts w:ascii="Times New Roman" w:hAnsi="Times New Roman" w:cs="Times New Roman"/>
          <w:sz w:val="20"/>
          <w:szCs w:val="20"/>
        </w:rPr>
        <w:t xml:space="preserve">5,500 </w:t>
      </w:r>
      <w:r w:rsidR="00863F46" w:rsidRPr="00863F46">
        <w:rPr>
          <w:rFonts w:ascii="Times New Roman" w:hAnsi="Times New Roman" w:cs="Times New Roman"/>
          <w:sz w:val="20"/>
          <w:szCs w:val="20"/>
        </w:rPr>
        <w:t>Millennium Fellow</w:t>
      </w:r>
      <w:r>
        <w:rPr>
          <w:rFonts w:ascii="Times New Roman" w:hAnsi="Times New Roman" w:cs="Times New Roman"/>
          <w:sz w:val="20"/>
          <w:szCs w:val="20"/>
        </w:rPr>
        <w:t xml:space="preserve">s from </w:t>
      </w:r>
      <w:r w:rsidRPr="005011E8">
        <w:rPr>
          <w:rFonts w:ascii="Times New Roman" w:hAnsi="Times New Roman" w:cs="Times New Roman"/>
          <w:sz w:val="20"/>
          <w:szCs w:val="20"/>
        </w:rPr>
        <w:t>~</w:t>
      </w:r>
      <w:r>
        <w:rPr>
          <w:rFonts w:ascii="Times New Roman" w:hAnsi="Times New Roman" w:cs="Times New Roman"/>
          <w:sz w:val="20"/>
          <w:szCs w:val="20"/>
        </w:rPr>
        <w:t>76,000 applicants worldwide</w:t>
      </w:r>
      <w:r w:rsidR="00863F46" w:rsidRPr="00863F46">
        <w:rPr>
          <w:rFonts w:ascii="Times New Roman" w:hAnsi="Times New Roman" w:cs="Times New Roman"/>
          <w:sz w:val="20"/>
          <w:szCs w:val="20"/>
        </w:rPr>
        <w:t xml:space="preserve"> to develop an evidence-informed mental health initiative addressing student well-being among Chinese high-school students, with a focus on depressive symptoms</w:t>
      </w:r>
      <w:r w:rsidR="007F380B">
        <w:rPr>
          <w:rFonts w:ascii="Times New Roman" w:hAnsi="Times New Roman" w:cs="Times New Roman"/>
          <w:sz w:val="20"/>
          <w:szCs w:val="20"/>
        </w:rPr>
        <w:t xml:space="preserve"> </w:t>
      </w:r>
      <w:r w:rsidR="00863F46" w:rsidRPr="00863F46">
        <w:rPr>
          <w:rFonts w:ascii="Times New Roman" w:hAnsi="Times New Roman" w:cs="Times New Roman"/>
          <w:sz w:val="20"/>
          <w:szCs w:val="20"/>
        </w:rPr>
        <w:t>and psychological distress during academic preparation</w:t>
      </w:r>
      <w:r w:rsidR="007F380B">
        <w:rPr>
          <w:rFonts w:ascii="Times New Roman" w:hAnsi="Times New Roman" w:cs="Times New Roman"/>
          <w:sz w:val="20"/>
          <w:szCs w:val="20"/>
        </w:rPr>
        <w:t xml:space="preserve"> for the national college exam</w:t>
      </w:r>
      <w:r w:rsidR="00863F46" w:rsidRPr="00863F46">
        <w:rPr>
          <w:rFonts w:ascii="Times New Roman" w:hAnsi="Times New Roman" w:cs="Times New Roman"/>
          <w:sz w:val="20"/>
          <w:szCs w:val="20"/>
        </w:rPr>
        <w:t>.</w:t>
      </w:r>
    </w:p>
    <w:p w14:paraId="36B9ED00" w14:textId="49262575" w:rsidR="00863F46" w:rsidRPr="00863F46" w:rsidRDefault="00863F46">
      <w:pPr>
        <w:numPr>
          <w:ilvl w:val="0"/>
          <w:numId w:val="13"/>
        </w:numPr>
        <w:spacing w:before="100" w:beforeAutospacing="1" w:after="100" w:afterAutospacing="1"/>
        <w:rPr>
          <w:sz w:val="20"/>
          <w:szCs w:val="20"/>
        </w:rPr>
      </w:pPr>
      <w:r w:rsidRPr="00863F46">
        <w:rPr>
          <w:sz w:val="20"/>
          <w:szCs w:val="20"/>
        </w:rPr>
        <w:t>Developing a research-informed toolkit to help teachers recognize and respond supportively to students experiencing psychological difficulties and facilitate early connection to appropriate support resources; plan to partner with local schools and evaluate the toolkit’s perceived usefulness following implementation.</w:t>
      </w:r>
    </w:p>
    <w:p w14:paraId="0C0EA721" w14:textId="5A091855" w:rsidR="003D5093" w:rsidRPr="008026EA" w:rsidRDefault="003D5093" w:rsidP="003D5093">
      <w:pPr>
        <w:pStyle w:val="NoSpacing"/>
        <w:tabs>
          <w:tab w:val="right" w:pos="10800"/>
        </w:tabs>
        <w:rPr>
          <w:rFonts w:ascii="Times New Roman" w:hAnsi="Times New Roman" w:cs="Times New Roman"/>
          <w:sz w:val="20"/>
          <w:szCs w:val="20"/>
        </w:rPr>
      </w:pPr>
      <w:r w:rsidRPr="008026EA">
        <w:rPr>
          <w:rFonts w:ascii="Times New Roman" w:hAnsi="Times New Roman" w:cs="Times New Roman"/>
          <w:b/>
          <w:sz w:val="20"/>
          <w:szCs w:val="20"/>
        </w:rPr>
        <w:t>Student Leaders Board</w:t>
      </w:r>
      <w:r w:rsidRPr="008026EA">
        <w:rPr>
          <w:rFonts w:ascii="Times New Roman" w:hAnsi="Times New Roman" w:cs="Times New Roman"/>
          <w:b/>
          <w:sz w:val="20"/>
          <w:szCs w:val="20"/>
        </w:rPr>
        <w:tab/>
      </w:r>
      <w:r w:rsidRPr="008026EA">
        <w:rPr>
          <w:rFonts w:ascii="Times New Roman" w:hAnsi="Times New Roman" w:cs="Times New Roman"/>
          <w:sz w:val="20"/>
          <w:szCs w:val="20"/>
        </w:rPr>
        <w:t>January 2026-Present</w:t>
      </w:r>
    </w:p>
    <w:p w14:paraId="292E4800" w14:textId="77777777" w:rsidR="003D5093" w:rsidRPr="008026EA" w:rsidRDefault="003D5093" w:rsidP="003D5093">
      <w:pPr>
        <w:pStyle w:val="NoSpacing"/>
        <w:tabs>
          <w:tab w:val="right" w:pos="10800"/>
        </w:tabs>
        <w:rPr>
          <w:rFonts w:ascii="Times New Roman" w:hAnsi="Times New Roman" w:cs="Times New Roman"/>
          <w:i/>
          <w:sz w:val="20"/>
          <w:szCs w:val="20"/>
        </w:rPr>
      </w:pPr>
      <w:r w:rsidRPr="008026EA">
        <w:rPr>
          <w:rFonts w:ascii="Times New Roman" w:hAnsi="Times New Roman" w:cs="Times New Roman"/>
          <w:i/>
          <w:sz w:val="20"/>
          <w:szCs w:val="20"/>
        </w:rPr>
        <w:t xml:space="preserve">Board Member                                                                                                                                               </w:t>
      </w:r>
      <w:r w:rsidRPr="008026EA">
        <w:rPr>
          <w:rFonts w:ascii="Times New Roman" w:hAnsi="Times New Roman" w:cs="Times New Roman"/>
          <w:sz w:val="20"/>
          <w:szCs w:val="20"/>
        </w:rPr>
        <w:t>Duke Kunshan University</w:t>
      </w:r>
      <w:r w:rsidRPr="008026EA">
        <w:rPr>
          <w:rFonts w:ascii="Times New Roman" w:hAnsi="Times New Roman" w:cs="Times New Roman"/>
          <w:i/>
          <w:sz w:val="20"/>
          <w:szCs w:val="20"/>
        </w:rPr>
        <w:t xml:space="preserve"> </w:t>
      </w:r>
    </w:p>
    <w:p w14:paraId="6F8CE583" w14:textId="77777777" w:rsidR="003D5093" w:rsidRPr="008026EA" w:rsidRDefault="003D5093" w:rsidP="003D5093">
      <w:pPr>
        <w:pStyle w:val="NoSpacing"/>
        <w:tabs>
          <w:tab w:val="right" w:pos="10800"/>
        </w:tabs>
        <w:rPr>
          <w:rFonts w:ascii="Times New Roman" w:hAnsi="Times New Roman" w:cs="Times New Roman"/>
          <w:i/>
          <w:sz w:val="20"/>
          <w:szCs w:val="20"/>
        </w:rPr>
      </w:pPr>
      <w:r w:rsidRPr="008026EA">
        <w:rPr>
          <w:rFonts w:ascii="Times New Roman" w:hAnsi="Times New Roman" w:cs="Times New Roman"/>
          <w:iCs/>
          <w:sz w:val="20"/>
          <w:szCs w:val="20"/>
        </w:rPr>
        <w:tab/>
        <w:t>Kunshan, China</w:t>
      </w:r>
      <w:r w:rsidRPr="008026EA">
        <w:rPr>
          <w:rFonts w:ascii="Times New Roman" w:hAnsi="Times New Roman" w:cs="Times New Roman"/>
          <w:i/>
          <w:sz w:val="20"/>
          <w:szCs w:val="20"/>
        </w:rPr>
        <w:t xml:space="preserve">                                            </w:t>
      </w:r>
    </w:p>
    <w:p w14:paraId="1D95F085" w14:textId="77777777" w:rsidR="0081697A" w:rsidRDefault="003D5093" w:rsidP="0081697A">
      <w:pPr>
        <w:pStyle w:val="NoSpacing"/>
        <w:tabs>
          <w:tab w:val="right" w:pos="10800"/>
        </w:tabs>
        <w:rPr>
          <w:rFonts w:ascii="Times New Roman" w:hAnsi="Times New Roman" w:cs="Times New Roman"/>
          <w:i/>
          <w:sz w:val="20"/>
          <w:szCs w:val="20"/>
        </w:rPr>
      </w:pPr>
      <w:r w:rsidRPr="008026EA">
        <w:rPr>
          <w:rFonts w:ascii="Times New Roman" w:hAnsi="Times New Roman" w:cs="Times New Roman"/>
          <w:i/>
          <w:sz w:val="20"/>
          <w:szCs w:val="20"/>
        </w:rPr>
        <w:tab/>
      </w:r>
    </w:p>
    <w:p w14:paraId="66DBA107" w14:textId="3F65E94E" w:rsidR="0081697A" w:rsidRPr="0081697A" w:rsidRDefault="0081697A">
      <w:pPr>
        <w:pStyle w:val="NoSpacing"/>
        <w:numPr>
          <w:ilvl w:val="0"/>
          <w:numId w:val="14"/>
        </w:numPr>
        <w:tabs>
          <w:tab w:val="right" w:pos="10800"/>
        </w:tabs>
        <w:rPr>
          <w:rFonts w:ascii="Times New Roman" w:hAnsi="Times New Roman" w:cs="Times New Roman"/>
          <w:i/>
          <w:sz w:val="20"/>
          <w:szCs w:val="20"/>
        </w:rPr>
      </w:pPr>
      <w:r w:rsidRPr="0081697A">
        <w:rPr>
          <w:rFonts w:ascii="Times New Roman" w:hAnsi="Times New Roman" w:cs="Times New Roman"/>
          <w:sz w:val="20"/>
          <w:szCs w:val="20"/>
        </w:rPr>
        <w:t>Selected through student endorsement and competitive interview as 1 of 20 Student Leaders Board members representing the student community and advancing student well-being, inclusion, and equitable access to campus resources</w:t>
      </w:r>
      <w:r>
        <w:rPr>
          <w:rFonts w:ascii="Times New Roman" w:hAnsi="Times New Roman" w:cs="Times New Roman"/>
          <w:sz w:val="20"/>
          <w:szCs w:val="20"/>
        </w:rPr>
        <w:t xml:space="preserve">; </w:t>
      </w:r>
      <w:r w:rsidRPr="0081697A">
        <w:rPr>
          <w:rFonts w:ascii="Times New Roman" w:hAnsi="Times New Roman" w:cs="Times New Roman"/>
          <w:sz w:val="20"/>
          <w:szCs w:val="20"/>
        </w:rPr>
        <w:t>lead the university’s first approved initiative providing free emergency menstrual products on campus, securing institutional</w:t>
      </w:r>
      <w:r w:rsidR="003B6342">
        <w:rPr>
          <w:rFonts w:ascii="Times New Roman" w:hAnsi="Times New Roman" w:cs="Times New Roman"/>
          <w:sz w:val="20"/>
          <w:szCs w:val="20"/>
        </w:rPr>
        <w:t xml:space="preserve"> </w:t>
      </w:r>
      <w:r w:rsidRPr="0081697A">
        <w:rPr>
          <w:rFonts w:ascii="Times New Roman" w:hAnsi="Times New Roman" w:cs="Times New Roman"/>
          <w:sz w:val="20"/>
          <w:szCs w:val="20"/>
        </w:rPr>
        <w:t>funding, garnering support from ~250 students, and distributing ~1,000 products to date.</w:t>
      </w:r>
    </w:p>
    <w:p w14:paraId="29A9C488" w14:textId="39708C8A" w:rsidR="0081697A" w:rsidRPr="0081697A" w:rsidRDefault="0081697A">
      <w:pPr>
        <w:pStyle w:val="NoSpacing"/>
        <w:numPr>
          <w:ilvl w:val="0"/>
          <w:numId w:val="14"/>
        </w:numPr>
        <w:tabs>
          <w:tab w:val="right" w:pos="10800"/>
        </w:tabs>
        <w:rPr>
          <w:rFonts w:ascii="Times New Roman" w:hAnsi="Times New Roman" w:cs="Times New Roman"/>
          <w:i/>
          <w:sz w:val="20"/>
          <w:szCs w:val="20"/>
        </w:rPr>
      </w:pPr>
      <w:r w:rsidRPr="0081697A">
        <w:rPr>
          <w:rFonts w:ascii="Times New Roman" w:hAnsi="Times New Roman" w:cs="Times New Roman"/>
          <w:sz w:val="20"/>
          <w:szCs w:val="20"/>
        </w:rPr>
        <w:t>Advocate for menstrual health equity and reduction of period poverty through university-wide engagement; initiative received campus media coverage and has expanded into discussions with university leadership and a</w:t>
      </w:r>
      <w:r w:rsidR="003B6342">
        <w:rPr>
          <w:rFonts w:ascii="Times New Roman" w:hAnsi="Times New Roman" w:cs="Times New Roman"/>
          <w:sz w:val="20"/>
          <w:szCs w:val="20"/>
        </w:rPr>
        <w:t xml:space="preserve"> Fortune 500 company regarding potential </w:t>
      </w:r>
      <w:r w:rsidR="00A400D5">
        <w:rPr>
          <w:rFonts w:ascii="Times New Roman" w:hAnsi="Times New Roman" w:cs="Times New Roman"/>
          <w:sz w:val="20"/>
          <w:szCs w:val="20"/>
        </w:rPr>
        <w:t>funding</w:t>
      </w:r>
      <w:r w:rsidR="003B6342">
        <w:rPr>
          <w:rFonts w:ascii="Times New Roman" w:hAnsi="Times New Roman" w:cs="Times New Roman"/>
          <w:sz w:val="20"/>
          <w:szCs w:val="20"/>
        </w:rPr>
        <w:t xml:space="preserve">. </w:t>
      </w:r>
    </w:p>
    <w:p w14:paraId="06F936C1" w14:textId="77777777" w:rsidR="007D5B5B" w:rsidRDefault="007D5B5B" w:rsidP="0066641E">
      <w:pPr>
        <w:pBdr>
          <w:bottom w:val="single" w:sz="4" w:space="1" w:color="auto"/>
        </w:pBdr>
        <w:tabs>
          <w:tab w:val="right" w:pos="10800"/>
        </w:tabs>
        <w:spacing w:line="240" w:lineRule="exact"/>
        <w:rPr>
          <w:b/>
          <w:sz w:val="20"/>
          <w:szCs w:val="20"/>
        </w:rPr>
      </w:pPr>
    </w:p>
    <w:p w14:paraId="650E5BB9" w14:textId="5D725A25" w:rsidR="00FD5ED6" w:rsidRPr="008026EA" w:rsidRDefault="00FD5ED6" w:rsidP="0066641E">
      <w:pPr>
        <w:pBdr>
          <w:bottom w:val="single" w:sz="4" w:space="1" w:color="auto"/>
        </w:pBdr>
        <w:tabs>
          <w:tab w:val="right" w:pos="10800"/>
        </w:tabs>
        <w:spacing w:line="240" w:lineRule="exact"/>
        <w:rPr>
          <w:b/>
          <w:sz w:val="20"/>
          <w:szCs w:val="20"/>
        </w:rPr>
      </w:pPr>
      <w:r w:rsidRPr="008026EA">
        <w:rPr>
          <w:b/>
          <w:sz w:val="20"/>
          <w:szCs w:val="20"/>
        </w:rPr>
        <w:t>ADDITIONAL INFORMATION</w:t>
      </w:r>
    </w:p>
    <w:p w14:paraId="0D3D3379" w14:textId="77777777" w:rsidR="000A5960" w:rsidRPr="000A5960" w:rsidRDefault="00B163E5" w:rsidP="000A5960">
      <w:pPr>
        <w:contextualSpacing/>
        <w:rPr>
          <w:sz w:val="20"/>
          <w:szCs w:val="20"/>
        </w:rPr>
      </w:pPr>
      <w:r w:rsidRPr="000A5960">
        <w:rPr>
          <w:b/>
          <w:bCs/>
          <w:sz w:val="20"/>
          <w:szCs w:val="20"/>
        </w:rPr>
        <w:t>Languages</w:t>
      </w:r>
      <w:r w:rsidR="00186DD5" w:rsidRPr="000A5960">
        <w:rPr>
          <w:b/>
          <w:bCs/>
          <w:sz w:val="20"/>
          <w:szCs w:val="20"/>
        </w:rPr>
        <w:t>:</w:t>
      </w:r>
      <w:r w:rsidR="00186DD5" w:rsidRPr="000A5960">
        <w:rPr>
          <w:sz w:val="20"/>
          <w:szCs w:val="20"/>
        </w:rPr>
        <w:t xml:space="preserve"> </w:t>
      </w:r>
      <w:r w:rsidR="00915779" w:rsidRPr="000A5960">
        <w:rPr>
          <w:sz w:val="20"/>
          <w:szCs w:val="20"/>
        </w:rPr>
        <w:t xml:space="preserve">Russian (native), </w:t>
      </w:r>
      <w:r w:rsidR="00186DD5" w:rsidRPr="000A5960">
        <w:rPr>
          <w:sz w:val="20"/>
          <w:szCs w:val="20"/>
        </w:rPr>
        <w:t>English (fluent), S</w:t>
      </w:r>
      <w:r w:rsidR="00915779" w:rsidRPr="000A5960">
        <w:rPr>
          <w:sz w:val="20"/>
          <w:szCs w:val="20"/>
        </w:rPr>
        <w:t>erbian</w:t>
      </w:r>
      <w:r w:rsidR="00186DD5" w:rsidRPr="000A5960">
        <w:rPr>
          <w:sz w:val="20"/>
          <w:szCs w:val="20"/>
        </w:rPr>
        <w:t xml:space="preserve"> (</w:t>
      </w:r>
      <w:r w:rsidR="00915779" w:rsidRPr="000A5960">
        <w:rPr>
          <w:sz w:val="20"/>
          <w:szCs w:val="20"/>
        </w:rPr>
        <w:t>fluent</w:t>
      </w:r>
      <w:r w:rsidR="00186DD5" w:rsidRPr="000A5960">
        <w:rPr>
          <w:sz w:val="20"/>
          <w:szCs w:val="20"/>
        </w:rPr>
        <w:t>)</w:t>
      </w:r>
      <w:r w:rsidR="000C686A" w:rsidRPr="000A5960">
        <w:rPr>
          <w:sz w:val="20"/>
          <w:szCs w:val="20"/>
        </w:rPr>
        <w:t>, Mandarin (</w:t>
      </w:r>
      <w:r w:rsidR="00BF4FA3" w:rsidRPr="000A5960">
        <w:rPr>
          <w:sz w:val="20"/>
          <w:szCs w:val="20"/>
        </w:rPr>
        <w:t>intermediate</w:t>
      </w:r>
      <w:r w:rsidR="000C686A" w:rsidRPr="000A5960">
        <w:rPr>
          <w:sz w:val="20"/>
          <w:szCs w:val="20"/>
        </w:rPr>
        <w:t>)</w:t>
      </w:r>
    </w:p>
    <w:p w14:paraId="31073894" w14:textId="7267A54B" w:rsidR="000A5960" w:rsidRPr="000A5960" w:rsidRDefault="000A5960" w:rsidP="000A5960">
      <w:pPr>
        <w:contextualSpacing/>
        <w:rPr>
          <w:sz w:val="20"/>
          <w:szCs w:val="20"/>
        </w:rPr>
      </w:pPr>
      <w:r w:rsidRPr="000A5960">
        <w:rPr>
          <w:b/>
          <w:bCs/>
          <w:sz w:val="20"/>
          <w:szCs w:val="20"/>
        </w:rPr>
        <w:t>Research Methods:</w:t>
      </w:r>
      <w:r w:rsidRPr="000A5960">
        <w:rPr>
          <w:sz w:val="20"/>
          <w:szCs w:val="20"/>
        </w:rPr>
        <w:t xml:space="preserve"> EEG, fMRI, behavioral experiment design, systematic review methodology</w:t>
      </w:r>
      <w:r w:rsidRPr="000A5960">
        <w:rPr>
          <w:sz w:val="20"/>
          <w:szCs w:val="20"/>
        </w:rPr>
        <w:br/>
      </w:r>
      <w:r w:rsidRPr="000A5960">
        <w:rPr>
          <w:rStyle w:val="s1"/>
          <w:b/>
          <w:bCs/>
          <w:sz w:val="20"/>
          <w:szCs w:val="20"/>
        </w:rPr>
        <w:t>Programming &amp; Analysis:</w:t>
      </w:r>
      <w:r w:rsidRPr="000A5960">
        <w:rPr>
          <w:sz w:val="20"/>
          <w:szCs w:val="20"/>
        </w:rPr>
        <w:t xml:space="preserve"> R, Python, MATLAB</w:t>
      </w:r>
      <w:r w:rsidRPr="000A5960">
        <w:rPr>
          <w:sz w:val="20"/>
          <w:szCs w:val="20"/>
        </w:rPr>
        <w:br/>
      </w:r>
      <w:r w:rsidRPr="000A5960">
        <w:rPr>
          <w:rStyle w:val="s1"/>
          <w:b/>
          <w:bCs/>
          <w:sz w:val="20"/>
          <w:szCs w:val="20"/>
        </w:rPr>
        <w:t>Experimental Software:</w:t>
      </w:r>
      <w:r w:rsidRPr="000A5960">
        <w:rPr>
          <w:sz w:val="20"/>
          <w:szCs w:val="20"/>
        </w:rPr>
        <w:t xml:space="preserve"> E-Prime, PsychoPy, Qualtrics</w:t>
      </w:r>
    </w:p>
    <w:p w14:paraId="6367741D" w14:textId="77777777" w:rsidR="00017017" w:rsidRPr="00322548" w:rsidRDefault="00017017" w:rsidP="000C686A">
      <w:pPr>
        <w:contextualSpacing/>
        <w:rPr>
          <w:sz w:val="20"/>
          <w:szCs w:val="20"/>
        </w:rPr>
      </w:pPr>
    </w:p>
    <w:p w14:paraId="5D3CEAC5" w14:textId="0D2A0421" w:rsidR="000C686A" w:rsidRPr="007F4AC2" w:rsidRDefault="000C686A" w:rsidP="000C686A">
      <w:pPr>
        <w:contextualSpacing/>
        <w:rPr>
          <w:sz w:val="20"/>
          <w:szCs w:val="20"/>
        </w:rPr>
      </w:pPr>
    </w:p>
    <w:sectPr w:rsidR="000C686A" w:rsidRPr="007F4AC2" w:rsidSect="00FD4922">
      <w:pgSz w:w="11906" w:h="16838" w:code="9"/>
      <w:pgMar w:top="1134" w:right="720" w:bottom="720" w:left="720" w:header="1191"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E0B5C59" w14:textId="77777777" w:rsidR="003C7CFF" w:rsidRDefault="003C7CFF" w:rsidP="00C31F97">
      <w:r>
        <w:separator/>
      </w:r>
    </w:p>
  </w:endnote>
  <w:endnote w:type="continuationSeparator" w:id="0">
    <w:p w14:paraId="3745B65C" w14:textId="77777777" w:rsidR="003C7CFF" w:rsidRDefault="003C7CFF" w:rsidP="00C31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A566FD" w14:textId="77777777" w:rsidR="003C7CFF" w:rsidRDefault="003C7CFF" w:rsidP="00C31F97">
      <w:r>
        <w:separator/>
      </w:r>
    </w:p>
  </w:footnote>
  <w:footnote w:type="continuationSeparator" w:id="0">
    <w:p w14:paraId="5CD7FC8C" w14:textId="77777777" w:rsidR="003C7CFF" w:rsidRDefault="003C7CFF" w:rsidP="00C31F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945CB3"/>
    <w:multiLevelType w:val="hybridMultilevel"/>
    <w:tmpl w:val="F9BEA0E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E7EDF"/>
    <w:multiLevelType w:val="hybridMultilevel"/>
    <w:tmpl w:val="18C82A9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E22F11"/>
    <w:multiLevelType w:val="hybridMultilevel"/>
    <w:tmpl w:val="993E7A6C"/>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AC191A"/>
    <w:multiLevelType w:val="multilevel"/>
    <w:tmpl w:val="73424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365211"/>
    <w:multiLevelType w:val="multilevel"/>
    <w:tmpl w:val="54F25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9D3844"/>
    <w:multiLevelType w:val="hybridMultilevel"/>
    <w:tmpl w:val="FA8EB02C"/>
    <w:lvl w:ilvl="0" w:tplc="04090005">
      <w:start w:val="1"/>
      <w:numFmt w:val="bullet"/>
      <w:lvlText w:val=""/>
      <w:lvlJc w:val="left"/>
      <w:pPr>
        <w:ind w:left="500" w:hanging="360"/>
      </w:pPr>
      <w:rPr>
        <w:rFonts w:ascii="Wingdings" w:hAnsi="Wingdings" w:hint="default"/>
      </w:rPr>
    </w:lvl>
    <w:lvl w:ilvl="1" w:tplc="04090003">
      <w:start w:val="1"/>
      <w:numFmt w:val="bullet"/>
      <w:lvlText w:val="o"/>
      <w:lvlJc w:val="left"/>
      <w:pPr>
        <w:ind w:left="1220" w:hanging="360"/>
      </w:pPr>
      <w:rPr>
        <w:rFonts w:ascii="Courier New" w:hAnsi="Courier New" w:cs="Courier New" w:hint="default"/>
      </w:rPr>
    </w:lvl>
    <w:lvl w:ilvl="2" w:tplc="04090005" w:tentative="1">
      <w:start w:val="1"/>
      <w:numFmt w:val="bullet"/>
      <w:lvlText w:val=""/>
      <w:lvlJc w:val="left"/>
      <w:pPr>
        <w:ind w:left="1940" w:hanging="360"/>
      </w:pPr>
      <w:rPr>
        <w:rFonts w:ascii="Wingdings" w:hAnsi="Wingdings" w:hint="default"/>
      </w:rPr>
    </w:lvl>
    <w:lvl w:ilvl="3" w:tplc="04090001" w:tentative="1">
      <w:start w:val="1"/>
      <w:numFmt w:val="bullet"/>
      <w:lvlText w:val=""/>
      <w:lvlJc w:val="left"/>
      <w:pPr>
        <w:ind w:left="2660" w:hanging="360"/>
      </w:pPr>
      <w:rPr>
        <w:rFonts w:ascii="Symbol" w:hAnsi="Symbol" w:hint="default"/>
      </w:rPr>
    </w:lvl>
    <w:lvl w:ilvl="4" w:tplc="04090003" w:tentative="1">
      <w:start w:val="1"/>
      <w:numFmt w:val="bullet"/>
      <w:lvlText w:val="o"/>
      <w:lvlJc w:val="left"/>
      <w:pPr>
        <w:ind w:left="3380" w:hanging="360"/>
      </w:pPr>
      <w:rPr>
        <w:rFonts w:ascii="Courier New" w:hAnsi="Courier New" w:cs="Courier New" w:hint="default"/>
      </w:rPr>
    </w:lvl>
    <w:lvl w:ilvl="5" w:tplc="04090005" w:tentative="1">
      <w:start w:val="1"/>
      <w:numFmt w:val="bullet"/>
      <w:lvlText w:val=""/>
      <w:lvlJc w:val="left"/>
      <w:pPr>
        <w:ind w:left="4100" w:hanging="360"/>
      </w:pPr>
      <w:rPr>
        <w:rFonts w:ascii="Wingdings" w:hAnsi="Wingdings" w:hint="default"/>
      </w:rPr>
    </w:lvl>
    <w:lvl w:ilvl="6" w:tplc="04090001" w:tentative="1">
      <w:start w:val="1"/>
      <w:numFmt w:val="bullet"/>
      <w:lvlText w:val=""/>
      <w:lvlJc w:val="left"/>
      <w:pPr>
        <w:ind w:left="4820" w:hanging="360"/>
      </w:pPr>
      <w:rPr>
        <w:rFonts w:ascii="Symbol" w:hAnsi="Symbol" w:hint="default"/>
      </w:rPr>
    </w:lvl>
    <w:lvl w:ilvl="7" w:tplc="04090003" w:tentative="1">
      <w:start w:val="1"/>
      <w:numFmt w:val="bullet"/>
      <w:lvlText w:val="o"/>
      <w:lvlJc w:val="left"/>
      <w:pPr>
        <w:ind w:left="5540" w:hanging="360"/>
      </w:pPr>
      <w:rPr>
        <w:rFonts w:ascii="Courier New" w:hAnsi="Courier New" w:cs="Courier New" w:hint="default"/>
      </w:rPr>
    </w:lvl>
    <w:lvl w:ilvl="8" w:tplc="04090005" w:tentative="1">
      <w:start w:val="1"/>
      <w:numFmt w:val="bullet"/>
      <w:lvlText w:val=""/>
      <w:lvlJc w:val="left"/>
      <w:pPr>
        <w:ind w:left="6260" w:hanging="360"/>
      </w:pPr>
      <w:rPr>
        <w:rFonts w:ascii="Wingdings" w:hAnsi="Wingdings" w:hint="default"/>
      </w:rPr>
    </w:lvl>
  </w:abstractNum>
  <w:abstractNum w:abstractNumId="6" w15:restartNumberingAfterBreak="0">
    <w:nsid w:val="1738051C"/>
    <w:multiLevelType w:val="hybridMultilevel"/>
    <w:tmpl w:val="514677A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60084A"/>
    <w:multiLevelType w:val="multilevel"/>
    <w:tmpl w:val="6088D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D10B21"/>
    <w:multiLevelType w:val="hybridMultilevel"/>
    <w:tmpl w:val="31CE2D6E"/>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25735B"/>
    <w:multiLevelType w:val="multilevel"/>
    <w:tmpl w:val="3500C33E"/>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B46088"/>
    <w:multiLevelType w:val="multilevel"/>
    <w:tmpl w:val="3C563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61506D"/>
    <w:multiLevelType w:val="hybridMultilevel"/>
    <w:tmpl w:val="57942BDA"/>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1420D7"/>
    <w:multiLevelType w:val="hybridMultilevel"/>
    <w:tmpl w:val="164A820C"/>
    <w:lvl w:ilvl="0" w:tplc="935A59A2">
      <w:start w:val="7"/>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0835B9"/>
    <w:multiLevelType w:val="hybridMultilevel"/>
    <w:tmpl w:val="553C5E48"/>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155478"/>
    <w:multiLevelType w:val="hybridMultilevel"/>
    <w:tmpl w:val="928EF82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5033B0"/>
    <w:multiLevelType w:val="hybridMultilevel"/>
    <w:tmpl w:val="287EAFE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532295"/>
    <w:multiLevelType w:val="hybridMultilevel"/>
    <w:tmpl w:val="EEFAB5E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5B46D1"/>
    <w:multiLevelType w:val="hybridMultilevel"/>
    <w:tmpl w:val="E57450F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7A41A3"/>
    <w:multiLevelType w:val="multilevel"/>
    <w:tmpl w:val="BD0AC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EE701A"/>
    <w:multiLevelType w:val="multilevel"/>
    <w:tmpl w:val="CDA26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E87301"/>
    <w:multiLevelType w:val="hybridMultilevel"/>
    <w:tmpl w:val="56768718"/>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1C7120"/>
    <w:multiLevelType w:val="hybridMultilevel"/>
    <w:tmpl w:val="56BE2E28"/>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9753F1"/>
    <w:multiLevelType w:val="hybridMultilevel"/>
    <w:tmpl w:val="0772F6B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024E6A"/>
    <w:multiLevelType w:val="multilevel"/>
    <w:tmpl w:val="0436F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1768AA"/>
    <w:multiLevelType w:val="hybridMultilevel"/>
    <w:tmpl w:val="3E826A0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7974FB"/>
    <w:multiLevelType w:val="hybridMultilevel"/>
    <w:tmpl w:val="326A6AAA"/>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A842CC"/>
    <w:multiLevelType w:val="multilevel"/>
    <w:tmpl w:val="C29C7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3D0633"/>
    <w:multiLevelType w:val="hybridMultilevel"/>
    <w:tmpl w:val="23B8BEA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5D363B"/>
    <w:multiLevelType w:val="multilevel"/>
    <w:tmpl w:val="55A07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F0244B"/>
    <w:multiLevelType w:val="hybridMultilevel"/>
    <w:tmpl w:val="1D18706C"/>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E34F4B"/>
    <w:multiLevelType w:val="multilevel"/>
    <w:tmpl w:val="3500C33E"/>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A61811"/>
    <w:multiLevelType w:val="hybridMultilevel"/>
    <w:tmpl w:val="0430F9D8"/>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6A7B1E"/>
    <w:multiLevelType w:val="multilevel"/>
    <w:tmpl w:val="032CE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872BA0"/>
    <w:multiLevelType w:val="hybridMultilevel"/>
    <w:tmpl w:val="BB621F4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D86288"/>
    <w:multiLevelType w:val="multilevel"/>
    <w:tmpl w:val="B2503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8D84C05"/>
    <w:multiLevelType w:val="multilevel"/>
    <w:tmpl w:val="5D2E1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3E7E5F"/>
    <w:multiLevelType w:val="hybridMultilevel"/>
    <w:tmpl w:val="7134559C"/>
    <w:lvl w:ilvl="0" w:tplc="4196AC9C">
      <w:start w:val="7"/>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03871251">
    <w:abstractNumId w:val="5"/>
  </w:num>
  <w:num w:numId="2" w16cid:durableId="617373118">
    <w:abstractNumId w:val="30"/>
  </w:num>
  <w:num w:numId="3" w16cid:durableId="1608854427">
    <w:abstractNumId w:val="9"/>
  </w:num>
  <w:num w:numId="4" w16cid:durableId="1617060975">
    <w:abstractNumId w:val="16"/>
  </w:num>
  <w:num w:numId="5" w16cid:durableId="1135412241">
    <w:abstractNumId w:val="14"/>
  </w:num>
  <w:num w:numId="6" w16cid:durableId="1818642740">
    <w:abstractNumId w:val="1"/>
  </w:num>
  <w:num w:numId="7" w16cid:durableId="1373067957">
    <w:abstractNumId w:val="0"/>
  </w:num>
  <w:num w:numId="8" w16cid:durableId="250507465">
    <w:abstractNumId w:val="11"/>
  </w:num>
  <w:num w:numId="9" w16cid:durableId="1718701219">
    <w:abstractNumId w:val="22"/>
  </w:num>
  <w:num w:numId="10" w16cid:durableId="2058895523">
    <w:abstractNumId w:val="27"/>
  </w:num>
  <w:num w:numId="11" w16cid:durableId="565188915">
    <w:abstractNumId w:val="33"/>
  </w:num>
  <w:num w:numId="12" w16cid:durableId="333268895">
    <w:abstractNumId w:val="24"/>
  </w:num>
  <w:num w:numId="13" w16cid:durableId="1540314980">
    <w:abstractNumId w:val="25"/>
  </w:num>
  <w:num w:numId="14" w16cid:durableId="1352611474">
    <w:abstractNumId w:val="20"/>
  </w:num>
  <w:num w:numId="15" w16cid:durableId="1671788510">
    <w:abstractNumId w:val="21"/>
  </w:num>
  <w:num w:numId="16" w16cid:durableId="1153137071">
    <w:abstractNumId w:val="4"/>
  </w:num>
  <w:num w:numId="17" w16cid:durableId="477839956">
    <w:abstractNumId w:val="26"/>
  </w:num>
  <w:num w:numId="18" w16cid:durableId="504444067">
    <w:abstractNumId w:val="6"/>
  </w:num>
  <w:num w:numId="19" w16cid:durableId="1104960114">
    <w:abstractNumId w:val="2"/>
  </w:num>
  <w:num w:numId="20" w16cid:durableId="690883645">
    <w:abstractNumId w:val="3"/>
  </w:num>
  <w:num w:numId="21" w16cid:durableId="1234315785">
    <w:abstractNumId w:val="7"/>
  </w:num>
  <w:num w:numId="22" w16cid:durableId="1501895666">
    <w:abstractNumId w:val="17"/>
  </w:num>
  <w:num w:numId="23" w16cid:durableId="256181408">
    <w:abstractNumId w:val="10"/>
  </w:num>
  <w:num w:numId="24" w16cid:durableId="1153647229">
    <w:abstractNumId w:val="31"/>
  </w:num>
  <w:num w:numId="25" w16cid:durableId="421072281">
    <w:abstractNumId w:val="23"/>
  </w:num>
  <w:num w:numId="26" w16cid:durableId="1638412194">
    <w:abstractNumId w:val="28"/>
  </w:num>
  <w:num w:numId="27" w16cid:durableId="1268342725">
    <w:abstractNumId w:val="35"/>
  </w:num>
  <w:num w:numId="28" w16cid:durableId="1952348182">
    <w:abstractNumId w:val="15"/>
  </w:num>
  <w:num w:numId="29" w16cid:durableId="795441917">
    <w:abstractNumId w:val="32"/>
  </w:num>
  <w:num w:numId="30" w16cid:durableId="132448827">
    <w:abstractNumId w:val="13"/>
  </w:num>
  <w:num w:numId="31" w16cid:durableId="1562130783">
    <w:abstractNumId w:val="19"/>
  </w:num>
  <w:num w:numId="32" w16cid:durableId="408969785">
    <w:abstractNumId w:val="29"/>
  </w:num>
  <w:num w:numId="33" w16cid:durableId="112334014">
    <w:abstractNumId w:val="18"/>
  </w:num>
  <w:num w:numId="34" w16cid:durableId="1774280598">
    <w:abstractNumId w:val="34"/>
  </w:num>
  <w:num w:numId="35" w16cid:durableId="634143669">
    <w:abstractNumId w:val="12"/>
  </w:num>
  <w:num w:numId="36" w16cid:durableId="1158809597">
    <w:abstractNumId w:val="8"/>
  </w:num>
  <w:num w:numId="37" w16cid:durableId="1379163689">
    <w:abstractNumId w:val="36"/>
  </w:num>
  <w:numIdMacAtCleanup w:val="1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9"/>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QzsjQzMzEyNzE1MjFS0lEKTi0uzszPAykwqgUAIWFciiwAAAA="/>
  </w:docVars>
  <w:rsids>
    <w:rsidRoot w:val="001F08C0"/>
    <w:rsid w:val="00007268"/>
    <w:rsid w:val="000074FC"/>
    <w:rsid w:val="0001170F"/>
    <w:rsid w:val="00013439"/>
    <w:rsid w:val="00013B1B"/>
    <w:rsid w:val="00017017"/>
    <w:rsid w:val="00024CEA"/>
    <w:rsid w:val="00027D22"/>
    <w:rsid w:val="000317EC"/>
    <w:rsid w:val="00031E44"/>
    <w:rsid w:val="0003357C"/>
    <w:rsid w:val="00041FC9"/>
    <w:rsid w:val="00043EB3"/>
    <w:rsid w:val="00046F3C"/>
    <w:rsid w:val="00062DAB"/>
    <w:rsid w:val="00063B7B"/>
    <w:rsid w:val="00064446"/>
    <w:rsid w:val="00086115"/>
    <w:rsid w:val="00091EEF"/>
    <w:rsid w:val="000936C3"/>
    <w:rsid w:val="00093987"/>
    <w:rsid w:val="00096B23"/>
    <w:rsid w:val="000A0D65"/>
    <w:rsid w:val="000A5960"/>
    <w:rsid w:val="000A78AF"/>
    <w:rsid w:val="000B33F4"/>
    <w:rsid w:val="000C686A"/>
    <w:rsid w:val="000D1AF9"/>
    <w:rsid w:val="000E2A5D"/>
    <w:rsid w:val="000E3AA0"/>
    <w:rsid w:val="000E76CB"/>
    <w:rsid w:val="000F4547"/>
    <w:rsid w:val="000F5AFA"/>
    <w:rsid w:val="000F6311"/>
    <w:rsid w:val="0010215D"/>
    <w:rsid w:val="001063EA"/>
    <w:rsid w:val="00113D4E"/>
    <w:rsid w:val="001269AF"/>
    <w:rsid w:val="00131762"/>
    <w:rsid w:val="00142229"/>
    <w:rsid w:val="001504DA"/>
    <w:rsid w:val="001550C3"/>
    <w:rsid w:val="001569AE"/>
    <w:rsid w:val="001618C6"/>
    <w:rsid w:val="00164460"/>
    <w:rsid w:val="001741DE"/>
    <w:rsid w:val="00181F95"/>
    <w:rsid w:val="00186DD5"/>
    <w:rsid w:val="001923CF"/>
    <w:rsid w:val="00192C2B"/>
    <w:rsid w:val="001963E4"/>
    <w:rsid w:val="001A201D"/>
    <w:rsid w:val="001A3DFE"/>
    <w:rsid w:val="001A7016"/>
    <w:rsid w:val="001B3C2A"/>
    <w:rsid w:val="001C4C9D"/>
    <w:rsid w:val="001D1522"/>
    <w:rsid w:val="001D4AD6"/>
    <w:rsid w:val="001E0604"/>
    <w:rsid w:val="001F02FB"/>
    <w:rsid w:val="001F08C0"/>
    <w:rsid w:val="001F5D65"/>
    <w:rsid w:val="002016DB"/>
    <w:rsid w:val="00211AF3"/>
    <w:rsid w:val="00216147"/>
    <w:rsid w:val="002219CD"/>
    <w:rsid w:val="0022363B"/>
    <w:rsid w:val="002242C9"/>
    <w:rsid w:val="00225496"/>
    <w:rsid w:val="00240A88"/>
    <w:rsid w:val="002436E1"/>
    <w:rsid w:val="00247F18"/>
    <w:rsid w:val="00255605"/>
    <w:rsid w:val="002631F6"/>
    <w:rsid w:val="00271862"/>
    <w:rsid w:val="00272CCB"/>
    <w:rsid w:val="00272F4E"/>
    <w:rsid w:val="002740BA"/>
    <w:rsid w:val="00274DF0"/>
    <w:rsid w:val="00286FF4"/>
    <w:rsid w:val="00291B33"/>
    <w:rsid w:val="00294DC1"/>
    <w:rsid w:val="00295356"/>
    <w:rsid w:val="00296D65"/>
    <w:rsid w:val="002A66DF"/>
    <w:rsid w:val="002A7A18"/>
    <w:rsid w:val="002B1BD1"/>
    <w:rsid w:val="002C29DA"/>
    <w:rsid w:val="002C6AE4"/>
    <w:rsid w:val="002D307F"/>
    <w:rsid w:val="002D6C4C"/>
    <w:rsid w:val="002E421C"/>
    <w:rsid w:val="002F5333"/>
    <w:rsid w:val="002F5CEE"/>
    <w:rsid w:val="003038B2"/>
    <w:rsid w:val="0030453A"/>
    <w:rsid w:val="00304FD2"/>
    <w:rsid w:val="00306716"/>
    <w:rsid w:val="00306EF5"/>
    <w:rsid w:val="00314895"/>
    <w:rsid w:val="003173DD"/>
    <w:rsid w:val="00322548"/>
    <w:rsid w:val="00330CEE"/>
    <w:rsid w:val="0033351D"/>
    <w:rsid w:val="0033613A"/>
    <w:rsid w:val="00337484"/>
    <w:rsid w:val="00343417"/>
    <w:rsid w:val="003477DB"/>
    <w:rsid w:val="00366465"/>
    <w:rsid w:val="00366E2E"/>
    <w:rsid w:val="00370B9D"/>
    <w:rsid w:val="00373742"/>
    <w:rsid w:val="00380673"/>
    <w:rsid w:val="00380BAC"/>
    <w:rsid w:val="0038218F"/>
    <w:rsid w:val="0038784F"/>
    <w:rsid w:val="00391502"/>
    <w:rsid w:val="00392F83"/>
    <w:rsid w:val="003B6342"/>
    <w:rsid w:val="003B7DA1"/>
    <w:rsid w:val="003C173B"/>
    <w:rsid w:val="003C3E3B"/>
    <w:rsid w:val="003C4783"/>
    <w:rsid w:val="003C7CFF"/>
    <w:rsid w:val="003D5093"/>
    <w:rsid w:val="003E0124"/>
    <w:rsid w:val="003F4E32"/>
    <w:rsid w:val="003F70E5"/>
    <w:rsid w:val="0040268D"/>
    <w:rsid w:val="004071CB"/>
    <w:rsid w:val="004236F6"/>
    <w:rsid w:val="00425709"/>
    <w:rsid w:val="0046179C"/>
    <w:rsid w:val="00475CB6"/>
    <w:rsid w:val="00476F46"/>
    <w:rsid w:val="00484C84"/>
    <w:rsid w:val="00485C44"/>
    <w:rsid w:val="00491F60"/>
    <w:rsid w:val="004924D1"/>
    <w:rsid w:val="0049714F"/>
    <w:rsid w:val="004A3615"/>
    <w:rsid w:val="004B016E"/>
    <w:rsid w:val="004B36F0"/>
    <w:rsid w:val="004C4442"/>
    <w:rsid w:val="004D17A9"/>
    <w:rsid w:val="004D23F3"/>
    <w:rsid w:val="004D27BC"/>
    <w:rsid w:val="004E109D"/>
    <w:rsid w:val="004E1B41"/>
    <w:rsid w:val="004E2CC7"/>
    <w:rsid w:val="004E6D7F"/>
    <w:rsid w:val="004F2468"/>
    <w:rsid w:val="005011E8"/>
    <w:rsid w:val="00505161"/>
    <w:rsid w:val="00507E06"/>
    <w:rsid w:val="00514218"/>
    <w:rsid w:val="005144CB"/>
    <w:rsid w:val="00533031"/>
    <w:rsid w:val="0054479A"/>
    <w:rsid w:val="00544D66"/>
    <w:rsid w:val="005524E1"/>
    <w:rsid w:val="00552776"/>
    <w:rsid w:val="00555981"/>
    <w:rsid w:val="00556A64"/>
    <w:rsid w:val="0055775A"/>
    <w:rsid w:val="00563E95"/>
    <w:rsid w:val="0056443B"/>
    <w:rsid w:val="00564F9E"/>
    <w:rsid w:val="005661BB"/>
    <w:rsid w:val="005713AD"/>
    <w:rsid w:val="00574BA1"/>
    <w:rsid w:val="005814D3"/>
    <w:rsid w:val="00596A91"/>
    <w:rsid w:val="005A1FA2"/>
    <w:rsid w:val="005A2C7B"/>
    <w:rsid w:val="005B3E87"/>
    <w:rsid w:val="005C2B4A"/>
    <w:rsid w:val="005C437A"/>
    <w:rsid w:val="005D45B8"/>
    <w:rsid w:val="005E076B"/>
    <w:rsid w:val="005F5114"/>
    <w:rsid w:val="005F676F"/>
    <w:rsid w:val="00600D7D"/>
    <w:rsid w:val="00601F06"/>
    <w:rsid w:val="0060655C"/>
    <w:rsid w:val="00610E04"/>
    <w:rsid w:val="00614ECD"/>
    <w:rsid w:val="00615E77"/>
    <w:rsid w:val="00623614"/>
    <w:rsid w:val="00635AF7"/>
    <w:rsid w:val="00636E51"/>
    <w:rsid w:val="00653971"/>
    <w:rsid w:val="0065425E"/>
    <w:rsid w:val="00656787"/>
    <w:rsid w:val="00660F1C"/>
    <w:rsid w:val="00663BB6"/>
    <w:rsid w:val="00665EFB"/>
    <w:rsid w:val="0066641E"/>
    <w:rsid w:val="0066710B"/>
    <w:rsid w:val="006674F1"/>
    <w:rsid w:val="0067100F"/>
    <w:rsid w:val="00671F83"/>
    <w:rsid w:val="006760C2"/>
    <w:rsid w:val="006826D6"/>
    <w:rsid w:val="00692433"/>
    <w:rsid w:val="00692C43"/>
    <w:rsid w:val="00695FBA"/>
    <w:rsid w:val="006C5797"/>
    <w:rsid w:val="006E0BFD"/>
    <w:rsid w:val="006E0E94"/>
    <w:rsid w:val="006E20F2"/>
    <w:rsid w:val="006E6C1B"/>
    <w:rsid w:val="006E6D15"/>
    <w:rsid w:val="006F3DD4"/>
    <w:rsid w:val="00704824"/>
    <w:rsid w:val="007209E8"/>
    <w:rsid w:val="0072189A"/>
    <w:rsid w:val="0072327E"/>
    <w:rsid w:val="00727084"/>
    <w:rsid w:val="00752ED9"/>
    <w:rsid w:val="007705DE"/>
    <w:rsid w:val="0078312F"/>
    <w:rsid w:val="00783767"/>
    <w:rsid w:val="00784D0B"/>
    <w:rsid w:val="007A6BD0"/>
    <w:rsid w:val="007B5093"/>
    <w:rsid w:val="007B66E2"/>
    <w:rsid w:val="007C748F"/>
    <w:rsid w:val="007D5B5B"/>
    <w:rsid w:val="007D6083"/>
    <w:rsid w:val="007E3E26"/>
    <w:rsid w:val="007F358E"/>
    <w:rsid w:val="007F380B"/>
    <w:rsid w:val="007F46DD"/>
    <w:rsid w:val="007F4AC2"/>
    <w:rsid w:val="007F4C3B"/>
    <w:rsid w:val="007F52F8"/>
    <w:rsid w:val="007F688A"/>
    <w:rsid w:val="008026EA"/>
    <w:rsid w:val="00806583"/>
    <w:rsid w:val="008127AA"/>
    <w:rsid w:val="0081697A"/>
    <w:rsid w:val="00816A71"/>
    <w:rsid w:val="0082134C"/>
    <w:rsid w:val="00823AC3"/>
    <w:rsid w:val="00831D1F"/>
    <w:rsid w:val="008351C0"/>
    <w:rsid w:val="00847B99"/>
    <w:rsid w:val="00853434"/>
    <w:rsid w:val="008567BD"/>
    <w:rsid w:val="00857891"/>
    <w:rsid w:val="00860BFD"/>
    <w:rsid w:val="00863F46"/>
    <w:rsid w:val="008653B1"/>
    <w:rsid w:val="0087375A"/>
    <w:rsid w:val="00877346"/>
    <w:rsid w:val="00885362"/>
    <w:rsid w:val="008A5E44"/>
    <w:rsid w:val="008A6C95"/>
    <w:rsid w:val="008B5338"/>
    <w:rsid w:val="008B68B4"/>
    <w:rsid w:val="008B784E"/>
    <w:rsid w:val="008C15B4"/>
    <w:rsid w:val="008C2A50"/>
    <w:rsid w:val="008C4574"/>
    <w:rsid w:val="008C693F"/>
    <w:rsid w:val="008D141B"/>
    <w:rsid w:val="008D411E"/>
    <w:rsid w:val="008D6F74"/>
    <w:rsid w:val="008D7497"/>
    <w:rsid w:val="008E0371"/>
    <w:rsid w:val="008E6850"/>
    <w:rsid w:val="008F0A9A"/>
    <w:rsid w:val="008F5CD7"/>
    <w:rsid w:val="008F6D27"/>
    <w:rsid w:val="009005E8"/>
    <w:rsid w:val="00900EE9"/>
    <w:rsid w:val="0090446E"/>
    <w:rsid w:val="009077EE"/>
    <w:rsid w:val="00915779"/>
    <w:rsid w:val="00917F3A"/>
    <w:rsid w:val="00917F48"/>
    <w:rsid w:val="00926D5C"/>
    <w:rsid w:val="0092728C"/>
    <w:rsid w:val="00927A24"/>
    <w:rsid w:val="0095182E"/>
    <w:rsid w:val="00951DE2"/>
    <w:rsid w:val="00953D08"/>
    <w:rsid w:val="00973503"/>
    <w:rsid w:val="00973777"/>
    <w:rsid w:val="00980972"/>
    <w:rsid w:val="00994BAD"/>
    <w:rsid w:val="009A0B6A"/>
    <w:rsid w:val="009A24A4"/>
    <w:rsid w:val="009B5F89"/>
    <w:rsid w:val="009B65AD"/>
    <w:rsid w:val="009C7BA1"/>
    <w:rsid w:val="009D0B69"/>
    <w:rsid w:val="009D2B7D"/>
    <w:rsid w:val="009D394B"/>
    <w:rsid w:val="009D6CFB"/>
    <w:rsid w:val="009E4929"/>
    <w:rsid w:val="009E71B7"/>
    <w:rsid w:val="00A00BDD"/>
    <w:rsid w:val="00A13E3A"/>
    <w:rsid w:val="00A31E69"/>
    <w:rsid w:val="00A400D5"/>
    <w:rsid w:val="00A423BE"/>
    <w:rsid w:val="00A4548C"/>
    <w:rsid w:val="00A50679"/>
    <w:rsid w:val="00A50D7D"/>
    <w:rsid w:val="00A5428A"/>
    <w:rsid w:val="00A63071"/>
    <w:rsid w:val="00A678DD"/>
    <w:rsid w:val="00A70949"/>
    <w:rsid w:val="00A71730"/>
    <w:rsid w:val="00A720E8"/>
    <w:rsid w:val="00A734F2"/>
    <w:rsid w:val="00A7403A"/>
    <w:rsid w:val="00A750EE"/>
    <w:rsid w:val="00A84904"/>
    <w:rsid w:val="00A9538D"/>
    <w:rsid w:val="00A96824"/>
    <w:rsid w:val="00AA515E"/>
    <w:rsid w:val="00AB0328"/>
    <w:rsid w:val="00AC4D06"/>
    <w:rsid w:val="00AC738B"/>
    <w:rsid w:val="00AD2D50"/>
    <w:rsid w:val="00AD3921"/>
    <w:rsid w:val="00AD458A"/>
    <w:rsid w:val="00AE11E1"/>
    <w:rsid w:val="00AF2786"/>
    <w:rsid w:val="00AF63BC"/>
    <w:rsid w:val="00AF70EB"/>
    <w:rsid w:val="00B163E5"/>
    <w:rsid w:val="00B35E93"/>
    <w:rsid w:val="00B41891"/>
    <w:rsid w:val="00B423B8"/>
    <w:rsid w:val="00B46AF4"/>
    <w:rsid w:val="00B56727"/>
    <w:rsid w:val="00B62362"/>
    <w:rsid w:val="00B67325"/>
    <w:rsid w:val="00B71F3E"/>
    <w:rsid w:val="00B752B2"/>
    <w:rsid w:val="00B7659B"/>
    <w:rsid w:val="00B82CBF"/>
    <w:rsid w:val="00B90598"/>
    <w:rsid w:val="00BA532C"/>
    <w:rsid w:val="00BA6597"/>
    <w:rsid w:val="00BA6B39"/>
    <w:rsid w:val="00BB0A37"/>
    <w:rsid w:val="00BB481E"/>
    <w:rsid w:val="00BC329C"/>
    <w:rsid w:val="00BD3EC9"/>
    <w:rsid w:val="00BD683E"/>
    <w:rsid w:val="00BE562C"/>
    <w:rsid w:val="00BE6AF1"/>
    <w:rsid w:val="00BF2C99"/>
    <w:rsid w:val="00BF4FA3"/>
    <w:rsid w:val="00C007CD"/>
    <w:rsid w:val="00C01B08"/>
    <w:rsid w:val="00C07F9D"/>
    <w:rsid w:val="00C12513"/>
    <w:rsid w:val="00C20BEB"/>
    <w:rsid w:val="00C269B0"/>
    <w:rsid w:val="00C27905"/>
    <w:rsid w:val="00C31F97"/>
    <w:rsid w:val="00C40540"/>
    <w:rsid w:val="00C4496F"/>
    <w:rsid w:val="00C50509"/>
    <w:rsid w:val="00C555C3"/>
    <w:rsid w:val="00C55B7A"/>
    <w:rsid w:val="00C56A1B"/>
    <w:rsid w:val="00C61F44"/>
    <w:rsid w:val="00C62D93"/>
    <w:rsid w:val="00C62EEA"/>
    <w:rsid w:val="00C64070"/>
    <w:rsid w:val="00C72267"/>
    <w:rsid w:val="00C72E86"/>
    <w:rsid w:val="00C743A4"/>
    <w:rsid w:val="00C8613F"/>
    <w:rsid w:val="00CA0389"/>
    <w:rsid w:val="00CA5D58"/>
    <w:rsid w:val="00CB139D"/>
    <w:rsid w:val="00CB7491"/>
    <w:rsid w:val="00CC28AB"/>
    <w:rsid w:val="00CC6B2F"/>
    <w:rsid w:val="00CC6CB0"/>
    <w:rsid w:val="00CE14D5"/>
    <w:rsid w:val="00CE3FD5"/>
    <w:rsid w:val="00CF2B21"/>
    <w:rsid w:val="00CF4255"/>
    <w:rsid w:val="00D05EDF"/>
    <w:rsid w:val="00D3779B"/>
    <w:rsid w:val="00D4565B"/>
    <w:rsid w:val="00D5526F"/>
    <w:rsid w:val="00D65131"/>
    <w:rsid w:val="00D65932"/>
    <w:rsid w:val="00DA1D3C"/>
    <w:rsid w:val="00DA4531"/>
    <w:rsid w:val="00DB299A"/>
    <w:rsid w:val="00DC2F75"/>
    <w:rsid w:val="00DD2351"/>
    <w:rsid w:val="00DD60DF"/>
    <w:rsid w:val="00DE5A31"/>
    <w:rsid w:val="00DF0400"/>
    <w:rsid w:val="00E039F8"/>
    <w:rsid w:val="00E05538"/>
    <w:rsid w:val="00E22924"/>
    <w:rsid w:val="00E33011"/>
    <w:rsid w:val="00E362AE"/>
    <w:rsid w:val="00E41EE4"/>
    <w:rsid w:val="00E62339"/>
    <w:rsid w:val="00E706FF"/>
    <w:rsid w:val="00E74561"/>
    <w:rsid w:val="00E77FDC"/>
    <w:rsid w:val="00E800DC"/>
    <w:rsid w:val="00E804C3"/>
    <w:rsid w:val="00E90812"/>
    <w:rsid w:val="00EA6B64"/>
    <w:rsid w:val="00EB78DE"/>
    <w:rsid w:val="00EC47DC"/>
    <w:rsid w:val="00EC52FD"/>
    <w:rsid w:val="00ED1DF2"/>
    <w:rsid w:val="00ED5B45"/>
    <w:rsid w:val="00EE0265"/>
    <w:rsid w:val="00EE2349"/>
    <w:rsid w:val="00EE2983"/>
    <w:rsid w:val="00EF1193"/>
    <w:rsid w:val="00EF421A"/>
    <w:rsid w:val="00EF5056"/>
    <w:rsid w:val="00EF6334"/>
    <w:rsid w:val="00F03D52"/>
    <w:rsid w:val="00F03D8B"/>
    <w:rsid w:val="00F05EF9"/>
    <w:rsid w:val="00F06518"/>
    <w:rsid w:val="00F0727A"/>
    <w:rsid w:val="00F117DF"/>
    <w:rsid w:val="00F14EA1"/>
    <w:rsid w:val="00F150DF"/>
    <w:rsid w:val="00F22E2C"/>
    <w:rsid w:val="00F30DC7"/>
    <w:rsid w:val="00F52E6B"/>
    <w:rsid w:val="00F62B67"/>
    <w:rsid w:val="00F636B7"/>
    <w:rsid w:val="00F80102"/>
    <w:rsid w:val="00F821AE"/>
    <w:rsid w:val="00F8632B"/>
    <w:rsid w:val="00F931F8"/>
    <w:rsid w:val="00F9460A"/>
    <w:rsid w:val="00FB0C9D"/>
    <w:rsid w:val="00FB257C"/>
    <w:rsid w:val="00FB3D78"/>
    <w:rsid w:val="00FC33BB"/>
    <w:rsid w:val="00FC4C7E"/>
    <w:rsid w:val="00FD4922"/>
    <w:rsid w:val="00FD5ED6"/>
    <w:rsid w:val="00FE4CF3"/>
    <w:rsid w:val="00FE7DF0"/>
    <w:rsid w:val="00FF1825"/>
    <w:rsid w:val="00FF1BDA"/>
    <w:rsid w:val="00FF36D6"/>
    <w:rsid w:val="00FF3C62"/>
    <w:rsid w:val="00FF75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498D4"/>
  <w15:chartTrackingRefBased/>
  <w15:docId w15:val="{4E4B225D-A0CF-4CF3-A91A-9A10D3F1D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EFB"/>
    <w:pPr>
      <w:spacing w:after="0" w:line="240" w:lineRule="auto"/>
    </w:pPr>
    <w:rPr>
      <w:rFonts w:ascii="Times New Roman" w:eastAsia="Times New Roman" w:hAnsi="Times New Roman" w:cs="Times New Roman"/>
      <w:sz w:val="24"/>
      <w:szCs w:val="24"/>
      <w:lang w:val="en-ME"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F08C0"/>
    <w:pPr>
      <w:spacing w:after="0" w:line="240" w:lineRule="auto"/>
    </w:pPr>
  </w:style>
  <w:style w:type="character" w:styleId="Hyperlink">
    <w:name w:val="Hyperlink"/>
    <w:basedOn w:val="DefaultParagraphFont"/>
    <w:uiPriority w:val="99"/>
    <w:unhideWhenUsed/>
    <w:rsid w:val="001F08C0"/>
    <w:rPr>
      <w:color w:val="0563C1" w:themeColor="hyperlink"/>
      <w:u w:val="single"/>
    </w:rPr>
  </w:style>
  <w:style w:type="paragraph" w:styleId="ListParagraph">
    <w:name w:val="List Paragraph"/>
    <w:basedOn w:val="Normal"/>
    <w:uiPriority w:val="34"/>
    <w:qFormat/>
    <w:rsid w:val="00F0727A"/>
    <w:pPr>
      <w:ind w:left="720"/>
      <w:contextualSpacing/>
    </w:pPr>
    <w:rPr>
      <w:sz w:val="20"/>
      <w:szCs w:val="20"/>
      <w:lang w:eastAsia="en-US"/>
    </w:rPr>
  </w:style>
  <w:style w:type="character" w:styleId="CommentReference">
    <w:name w:val="annotation reference"/>
    <w:basedOn w:val="DefaultParagraphFont"/>
    <w:uiPriority w:val="99"/>
    <w:semiHidden/>
    <w:unhideWhenUsed/>
    <w:rsid w:val="005F676F"/>
    <w:rPr>
      <w:sz w:val="16"/>
      <w:szCs w:val="16"/>
    </w:rPr>
  </w:style>
  <w:style w:type="paragraph" w:styleId="CommentText">
    <w:name w:val="annotation text"/>
    <w:basedOn w:val="Normal"/>
    <w:link w:val="CommentTextChar"/>
    <w:uiPriority w:val="99"/>
    <w:unhideWhenUsed/>
    <w:rsid w:val="005F676F"/>
    <w:pPr>
      <w:spacing w:after="160"/>
    </w:pPr>
    <w:rPr>
      <w:rFonts w:asciiTheme="minorHAnsi" w:eastAsia="SimSun" w:hAnsiTheme="minorHAnsi" w:cstheme="minorBidi"/>
      <w:sz w:val="20"/>
      <w:szCs w:val="20"/>
      <w:lang w:eastAsia="en-US"/>
    </w:rPr>
  </w:style>
  <w:style w:type="character" w:customStyle="1" w:styleId="CommentTextChar">
    <w:name w:val="Comment Text Char"/>
    <w:basedOn w:val="DefaultParagraphFont"/>
    <w:link w:val="CommentText"/>
    <w:uiPriority w:val="99"/>
    <w:rsid w:val="005F676F"/>
    <w:rPr>
      <w:sz w:val="20"/>
      <w:szCs w:val="20"/>
    </w:rPr>
  </w:style>
  <w:style w:type="paragraph" w:styleId="CommentSubject">
    <w:name w:val="annotation subject"/>
    <w:basedOn w:val="CommentText"/>
    <w:next w:val="CommentText"/>
    <w:link w:val="CommentSubjectChar"/>
    <w:uiPriority w:val="99"/>
    <w:semiHidden/>
    <w:unhideWhenUsed/>
    <w:rsid w:val="005F676F"/>
    <w:rPr>
      <w:b/>
      <w:bCs/>
    </w:rPr>
  </w:style>
  <w:style w:type="character" w:customStyle="1" w:styleId="CommentSubjectChar">
    <w:name w:val="Comment Subject Char"/>
    <w:basedOn w:val="CommentTextChar"/>
    <w:link w:val="CommentSubject"/>
    <w:uiPriority w:val="99"/>
    <w:semiHidden/>
    <w:rsid w:val="005F676F"/>
    <w:rPr>
      <w:b/>
      <w:bCs/>
      <w:sz w:val="20"/>
      <w:szCs w:val="20"/>
    </w:rPr>
  </w:style>
  <w:style w:type="paragraph" w:styleId="BalloonText">
    <w:name w:val="Balloon Text"/>
    <w:basedOn w:val="Normal"/>
    <w:link w:val="BalloonTextChar"/>
    <w:uiPriority w:val="99"/>
    <w:semiHidden/>
    <w:unhideWhenUsed/>
    <w:rsid w:val="000117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70F"/>
    <w:rPr>
      <w:rFonts w:ascii="Segoe UI" w:hAnsi="Segoe UI" w:cs="Segoe UI"/>
      <w:sz w:val="18"/>
      <w:szCs w:val="18"/>
    </w:rPr>
  </w:style>
  <w:style w:type="paragraph" w:styleId="Header">
    <w:name w:val="header"/>
    <w:basedOn w:val="Normal"/>
    <w:link w:val="HeaderChar"/>
    <w:uiPriority w:val="99"/>
    <w:unhideWhenUsed/>
    <w:rsid w:val="00C31F97"/>
    <w:pPr>
      <w:tabs>
        <w:tab w:val="center" w:pos="4320"/>
        <w:tab w:val="right" w:pos="8640"/>
      </w:tabs>
    </w:pPr>
    <w:rPr>
      <w:rFonts w:asciiTheme="minorHAnsi" w:eastAsia="SimSun" w:hAnsiTheme="minorHAnsi" w:cstheme="minorBidi"/>
      <w:sz w:val="22"/>
      <w:szCs w:val="22"/>
      <w:lang w:eastAsia="en-US"/>
    </w:rPr>
  </w:style>
  <w:style w:type="character" w:customStyle="1" w:styleId="HeaderChar">
    <w:name w:val="Header Char"/>
    <w:basedOn w:val="DefaultParagraphFont"/>
    <w:link w:val="Header"/>
    <w:uiPriority w:val="99"/>
    <w:rsid w:val="00C31F97"/>
  </w:style>
  <w:style w:type="paragraph" w:styleId="Footer">
    <w:name w:val="footer"/>
    <w:basedOn w:val="Normal"/>
    <w:link w:val="FooterChar"/>
    <w:uiPriority w:val="99"/>
    <w:unhideWhenUsed/>
    <w:rsid w:val="00C31F97"/>
    <w:pPr>
      <w:tabs>
        <w:tab w:val="center" w:pos="4320"/>
        <w:tab w:val="right" w:pos="8640"/>
      </w:tabs>
    </w:pPr>
    <w:rPr>
      <w:rFonts w:asciiTheme="minorHAnsi" w:eastAsia="SimSun" w:hAnsiTheme="minorHAnsi" w:cstheme="minorBidi"/>
      <w:sz w:val="22"/>
      <w:szCs w:val="22"/>
      <w:lang w:eastAsia="en-US"/>
    </w:rPr>
  </w:style>
  <w:style w:type="character" w:customStyle="1" w:styleId="FooterChar">
    <w:name w:val="Footer Char"/>
    <w:basedOn w:val="DefaultParagraphFont"/>
    <w:link w:val="Footer"/>
    <w:uiPriority w:val="99"/>
    <w:rsid w:val="00C31F97"/>
  </w:style>
  <w:style w:type="character" w:styleId="UnresolvedMention">
    <w:name w:val="Unresolved Mention"/>
    <w:basedOn w:val="DefaultParagraphFont"/>
    <w:uiPriority w:val="99"/>
    <w:semiHidden/>
    <w:unhideWhenUsed/>
    <w:rsid w:val="000C686A"/>
    <w:rPr>
      <w:color w:val="605E5C"/>
      <w:shd w:val="clear" w:color="auto" w:fill="E1DFDD"/>
    </w:rPr>
  </w:style>
  <w:style w:type="paragraph" w:styleId="Revision">
    <w:name w:val="Revision"/>
    <w:hidden/>
    <w:uiPriority w:val="99"/>
    <w:semiHidden/>
    <w:rsid w:val="00555981"/>
    <w:pPr>
      <w:spacing w:after="0" w:line="240" w:lineRule="auto"/>
    </w:pPr>
  </w:style>
  <w:style w:type="character" w:styleId="FollowedHyperlink">
    <w:name w:val="FollowedHyperlink"/>
    <w:basedOn w:val="DefaultParagraphFont"/>
    <w:uiPriority w:val="99"/>
    <w:semiHidden/>
    <w:unhideWhenUsed/>
    <w:rsid w:val="00E05538"/>
    <w:rPr>
      <w:color w:val="954F72" w:themeColor="followedHyperlink"/>
      <w:u w:val="single"/>
    </w:rPr>
  </w:style>
  <w:style w:type="paragraph" w:styleId="NormalWeb">
    <w:name w:val="Normal (Web)"/>
    <w:basedOn w:val="Normal"/>
    <w:uiPriority w:val="99"/>
    <w:unhideWhenUsed/>
    <w:rsid w:val="00E804C3"/>
    <w:pPr>
      <w:spacing w:before="100" w:beforeAutospacing="1" w:after="100" w:afterAutospacing="1"/>
    </w:pPr>
  </w:style>
  <w:style w:type="character" w:styleId="Strong">
    <w:name w:val="Strong"/>
    <w:basedOn w:val="DefaultParagraphFont"/>
    <w:uiPriority w:val="22"/>
    <w:qFormat/>
    <w:rsid w:val="00FF36D6"/>
    <w:rPr>
      <w:b/>
      <w:bCs/>
    </w:rPr>
  </w:style>
  <w:style w:type="character" w:customStyle="1" w:styleId="apple-converted-space">
    <w:name w:val="apple-converted-space"/>
    <w:basedOn w:val="DefaultParagraphFont"/>
    <w:rsid w:val="00FF36D6"/>
  </w:style>
  <w:style w:type="character" w:styleId="Emphasis">
    <w:name w:val="Emphasis"/>
    <w:basedOn w:val="DefaultParagraphFont"/>
    <w:uiPriority w:val="20"/>
    <w:qFormat/>
    <w:rsid w:val="00CC6B2F"/>
    <w:rPr>
      <w:i/>
      <w:iCs/>
    </w:rPr>
  </w:style>
  <w:style w:type="character" w:customStyle="1" w:styleId="whitespace-normal">
    <w:name w:val="whitespace-normal"/>
    <w:basedOn w:val="DefaultParagraphFont"/>
    <w:rsid w:val="002B1BD1"/>
  </w:style>
  <w:style w:type="character" w:customStyle="1" w:styleId="s1">
    <w:name w:val="s1"/>
    <w:basedOn w:val="DefaultParagraphFont"/>
    <w:rsid w:val="00013439"/>
  </w:style>
  <w:style w:type="paragraph" w:customStyle="1" w:styleId="p1">
    <w:name w:val="p1"/>
    <w:basedOn w:val="Normal"/>
    <w:rsid w:val="000A0D6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46619716">
      <w:bodyDiv w:val="1"/>
      <w:marLeft w:val="0"/>
      <w:marRight w:val="0"/>
      <w:marTop w:val="0"/>
      <w:marBottom w:val="0"/>
      <w:divBdr>
        <w:top w:val="none" w:sz="0" w:space="0" w:color="auto"/>
        <w:left w:val="none" w:sz="0" w:space="0" w:color="auto"/>
        <w:bottom w:val="none" w:sz="0" w:space="0" w:color="auto"/>
        <w:right w:val="none" w:sz="0" w:space="0" w:color="auto"/>
      </w:divBdr>
      <w:divsChild>
        <w:div w:id="1194148115">
          <w:marLeft w:val="0"/>
          <w:marRight w:val="0"/>
          <w:marTop w:val="0"/>
          <w:marBottom w:val="0"/>
          <w:divBdr>
            <w:top w:val="none" w:sz="0" w:space="0" w:color="auto"/>
            <w:left w:val="none" w:sz="0" w:space="0" w:color="auto"/>
            <w:bottom w:val="none" w:sz="0" w:space="0" w:color="auto"/>
            <w:right w:val="none" w:sz="0" w:space="0" w:color="auto"/>
          </w:divBdr>
          <w:divsChild>
            <w:div w:id="136343768">
              <w:marLeft w:val="0"/>
              <w:marRight w:val="0"/>
              <w:marTop w:val="0"/>
              <w:marBottom w:val="0"/>
              <w:divBdr>
                <w:top w:val="none" w:sz="0" w:space="0" w:color="auto"/>
                <w:left w:val="none" w:sz="0" w:space="0" w:color="auto"/>
                <w:bottom w:val="none" w:sz="0" w:space="0" w:color="auto"/>
                <w:right w:val="none" w:sz="0" w:space="0" w:color="auto"/>
              </w:divBdr>
              <w:divsChild>
                <w:div w:id="109971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249590">
      <w:bodyDiv w:val="1"/>
      <w:marLeft w:val="0"/>
      <w:marRight w:val="0"/>
      <w:marTop w:val="0"/>
      <w:marBottom w:val="0"/>
      <w:divBdr>
        <w:top w:val="none" w:sz="0" w:space="0" w:color="auto"/>
        <w:left w:val="none" w:sz="0" w:space="0" w:color="auto"/>
        <w:bottom w:val="none" w:sz="0" w:space="0" w:color="auto"/>
        <w:right w:val="none" w:sz="0" w:space="0" w:color="auto"/>
      </w:divBdr>
    </w:div>
    <w:div w:id="484275155">
      <w:bodyDiv w:val="1"/>
      <w:marLeft w:val="0"/>
      <w:marRight w:val="0"/>
      <w:marTop w:val="0"/>
      <w:marBottom w:val="0"/>
      <w:divBdr>
        <w:top w:val="none" w:sz="0" w:space="0" w:color="auto"/>
        <w:left w:val="none" w:sz="0" w:space="0" w:color="auto"/>
        <w:bottom w:val="none" w:sz="0" w:space="0" w:color="auto"/>
        <w:right w:val="none" w:sz="0" w:space="0" w:color="auto"/>
      </w:divBdr>
    </w:div>
    <w:div w:id="512259287">
      <w:bodyDiv w:val="1"/>
      <w:marLeft w:val="0"/>
      <w:marRight w:val="0"/>
      <w:marTop w:val="0"/>
      <w:marBottom w:val="0"/>
      <w:divBdr>
        <w:top w:val="none" w:sz="0" w:space="0" w:color="auto"/>
        <w:left w:val="none" w:sz="0" w:space="0" w:color="auto"/>
        <w:bottom w:val="none" w:sz="0" w:space="0" w:color="auto"/>
        <w:right w:val="none" w:sz="0" w:space="0" w:color="auto"/>
      </w:divBdr>
    </w:div>
    <w:div w:id="684406125">
      <w:bodyDiv w:val="1"/>
      <w:marLeft w:val="0"/>
      <w:marRight w:val="0"/>
      <w:marTop w:val="0"/>
      <w:marBottom w:val="0"/>
      <w:divBdr>
        <w:top w:val="none" w:sz="0" w:space="0" w:color="auto"/>
        <w:left w:val="none" w:sz="0" w:space="0" w:color="auto"/>
        <w:bottom w:val="none" w:sz="0" w:space="0" w:color="auto"/>
        <w:right w:val="none" w:sz="0" w:space="0" w:color="auto"/>
      </w:divBdr>
      <w:divsChild>
        <w:div w:id="1238399763">
          <w:marLeft w:val="0"/>
          <w:marRight w:val="0"/>
          <w:marTop w:val="0"/>
          <w:marBottom w:val="0"/>
          <w:divBdr>
            <w:top w:val="none" w:sz="0" w:space="0" w:color="auto"/>
            <w:left w:val="none" w:sz="0" w:space="0" w:color="auto"/>
            <w:bottom w:val="none" w:sz="0" w:space="0" w:color="auto"/>
            <w:right w:val="none" w:sz="0" w:space="0" w:color="auto"/>
          </w:divBdr>
          <w:divsChild>
            <w:div w:id="540241389">
              <w:marLeft w:val="0"/>
              <w:marRight w:val="0"/>
              <w:marTop w:val="0"/>
              <w:marBottom w:val="0"/>
              <w:divBdr>
                <w:top w:val="none" w:sz="0" w:space="0" w:color="auto"/>
                <w:left w:val="none" w:sz="0" w:space="0" w:color="auto"/>
                <w:bottom w:val="none" w:sz="0" w:space="0" w:color="auto"/>
                <w:right w:val="none" w:sz="0" w:space="0" w:color="auto"/>
              </w:divBdr>
              <w:divsChild>
                <w:div w:id="1353458508">
                  <w:marLeft w:val="0"/>
                  <w:marRight w:val="0"/>
                  <w:marTop w:val="0"/>
                  <w:marBottom w:val="0"/>
                  <w:divBdr>
                    <w:top w:val="none" w:sz="0" w:space="0" w:color="auto"/>
                    <w:left w:val="none" w:sz="0" w:space="0" w:color="auto"/>
                    <w:bottom w:val="none" w:sz="0" w:space="0" w:color="auto"/>
                    <w:right w:val="none" w:sz="0" w:space="0" w:color="auto"/>
                  </w:divBdr>
                  <w:divsChild>
                    <w:div w:id="8908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421680">
      <w:bodyDiv w:val="1"/>
      <w:marLeft w:val="0"/>
      <w:marRight w:val="0"/>
      <w:marTop w:val="0"/>
      <w:marBottom w:val="0"/>
      <w:divBdr>
        <w:top w:val="none" w:sz="0" w:space="0" w:color="auto"/>
        <w:left w:val="none" w:sz="0" w:space="0" w:color="auto"/>
        <w:bottom w:val="none" w:sz="0" w:space="0" w:color="auto"/>
        <w:right w:val="none" w:sz="0" w:space="0" w:color="auto"/>
      </w:divBdr>
    </w:div>
    <w:div w:id="1042823924">
      <w:bodyDiv w:val="1"/>
      <w:marLeft w:val="0"/>
      <w:marRight w:val="0"/>
      <w:marTop w:val="0"/>
      <w:marBottom w:val="0"/>
      <w:divBdr>
        <w:top w:val="none" w:sz="0" w:space="0" w:color="auto"/>
        <w:left w:val="none" w:sz="0" w:space="0" w:color="auto"/>
        <w:bottom w:val="none" w:sz="0" w:space="0" w:color="auto"/>
        <w:right w:val="none" w:sz="0" w:space="0" w:color="auto"/>
      </w:divBdr>
    </w:div>
    <w:div w:id="1082293584">
      <w:bodyDiv w:val="1"/>
      <w:marLeft w:val="0"/>
      <w:marRight w:val="0"/>
      <w:marTop w:val="0"/>
      <w:marBottom w:val="0"/>
      <w:divBdr>
        <w:top w:val="none" w:sz="0" w:space="0" w:color="auto"/>
        <w:left w:val="none" w:sz="0" w:space="0" w:color="auto"/>
        <w:bottom w:val="none" w:sz="0" w:space="0" w:color="auto"/>
        <w:right w:val="none" w:sz="0" w:space="0" w:color="auto"/>
      </w:divBdr>
    </w:div>
    <w:div w:id="1135491671">
      <w:bodyDiv w:val="1"/>
      <w:marLeft w:val="0"/>
      <w:marRight w:val="0"/>
      <w:marTop w:val="0"/>
      <w:marBottom w:val="0"/>
      <w:divBdr>
        <w:top w:val="none" w:sz="0" w:space="0" w:color="auto"/>
        <w:left w:val="none" w:sz="0" w:space="0" w:color="auto"/>
        <w:bottom w:val="none" w:sz="0" w:space="0" w:color="auto"/>
        <w:right w:val="none" w:sz="0" w:space="0" w:color="auto"/>
      </w:divBdr>
    </w:div>
    <w:div w:id="1156143116">
      <w:bodyDiv w:val="1"/>
      <w:marLeft w:val="0"/>
      <w:marRight w:val="0"/>
      <w:marTop w:val="0"/>
      <w:marBottom w:val="0"/>
      <w:divBdr>
        <w:top w:val="none" w:sz="0" w:space="0" w:color="auto"/>
        <w:left w:val="none" w:sz="0" w:space="0" w:color="auto"/>
        <w:bottom w:val="none" w:sz="0" w:space="0" w:color="auto"/>
        <w:right w:val="none" w:sz="0" w:space="0" w:color="auto"/>
      </w:divBdr>
      <w:divsChild>
        <w:div w:id="1895040135">
          <w:marLeft w:val="0"/>
          <w:marRight w:val="0"/>
          <w:marTop w:val="0"/>
          <w:marBottom w:val="0"/>
          <w:divBdr>
            <w:top w:val="none" w:sz="0" w:space="0" w:color="auto"/>
            <w:left w:val="none" w:sz="0" w:space="0" w:color="auto"/>
            <w:bottom w:val="none" w:sz="0" w:space="0" w:color="auto"/>
            <w:right w:val="none" w:sz="0" w:space="0" w:color="auto"/>
          </w:divBdr>
          <w:divsChild>
            <w:div w:id="1219318773">
              <w:marLeft w:val="0"/>
              <w:marRight w:val="0"/>
              <w:marTop w:val="0"/>
              <w:marBottom w:val="0"/>
              <w:divBdr>
                <w:top w:val="none" w:sz="0" w:space="0" w:color="auto"/>
                <w:left w:val="none" w:sz="0" w:space="0" w:color="auto"/>
                <w:bottom w:val="none" w:sz="0" w:space="0" w:color="auto"/>
                <w:right w:val="none" w:sz="0" w:space="0" w:color="auto"/>
              </w:divBdr>
              <w:divsChild>
                <w:div w:id="42762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295813">
      <w:bodyDiv w:val="1"/>
      <w:marLeft w:val="0"/>
      <w:marRight w:val="0"/>
      <w:marTop w:val="0"/>
      <w:marBottom w:val="0"/>
      <w:divBdr>
        <w:top w:val="none" w:sz="0" w:space="0" w:color="auto"/>
        <w:left w:val="none" w:sz="0" w:space="0" w:color="auto"/>
        <w:bottom w:val="none" w:sz="0" w:space="0" w:color="auto"/>
        <w:right w:val="none" w:sz="0" w:space="0" w:color="auto"/>
      </w:divBdr>
    </w:div>
    <w:div w:id="1244684267">
      <w:bodyDiv w:val="1"/>
      <w:marLeft w:val="0"/>
      <w:marRight w:val="0"/>
      <w:marTop w:val="0"/>
      <w:marBottom w:val="0"/>
      <w:divBdr>
        <w:top w:val="none" w:sz="0" w:space="0" w:color="auto"/>
        <w:left w:val="none" w:sz="0" w:space="0" w:color="auto"/>
        <w:bottom w:val="none" w:sz="0" w:space="0" w:color="auto"/>
        <w:right w:val="none" w:sz="0" w:space="0" w:color="auto"/>
      </w:divBdr>
      <w:divsChild>
        <w:div w:id="1036269861">
          <w:marLeft w:val="0"/>
          <w:marRight w:val="0"/>
          <w:marTop w:val="0"/>
          <w:marBottom w:val="0"/>
          <w:divBdr>
            <w:top w:val="none" w:sz="0" w:space="0" w:color="auto"/>
            <w:left w:val="none" w:sz="0" w:space="0" w:color="auto"/>
            <w:bottom w:val="none" w:sz="0" w:space="0" w:color="auto"/>
            <w:right w:val="none" w:sz="0" w:space="0" w:color="auto"/>
          </w:divBdr>
          <w:divsChild>
            <w:div w:id="1887066910">
              <w:marLeft w:val="0"/>
              <w:marRight w:val="0"/>
              <w:marTop w:val="0"/>
              <w:marBottom w:val="0"/>
              <w:divBdr>
                <w:top w:val="none" w:sz="0" w:space="0" w:color="auto"/>
                <w:left w:val="none" w:sz="0" w:space="0" w:color="auto"/>
                <w:bottom w:val="none" w:sz="0" w:space="0" w:color="auto"/>
                <w:right w:val="none" w:sz="0" w:space="0" w:color="auto"/>
              </w:divBdr>
              <w:divsChild>
                <w:div w:id="907499646">
                  <w:marLeft w:val="0"/>
                  <w:marRight w:val="0"/>
                  <w:marTop w:val="0"/>
                  <w:marBottom w:val="0"/>
                  <w:divBdr>
                    <w:top w:val="none" w:sz="0" w:space="0" w:color="auto"/>
                    <w:left w:val="none" w:sz="0" w:space="0" w:color="auto"/>
                    <w:bottom w:val="none" w:sz="0" w:space="0" w:color="auto"/>
                    <w:right w:val="none" w:sz="0" w:space="0" w:color="auto"/>
                  </w:divBdr>
                  <w:divsChild>
                    <w:div w:id="48624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482660">
      <w:bodyDiv w:val="1"/>
      <w:marLeft w:val="0"/>
      <w:marRight w:val="0"/>
      <w:marTop w:val="0"/>
      <w:marBottom w:val="0"/>
      <w:divBdr>
        <w:top w:val="none" w:sz="0" w:space="0" w:color="auto"/>
        <w:left w:val="none" w:sz="0" w:space="0" w:color="auto"/>
        <w:bottom w:val="none" w:sz="0" w:space="0" w:color="auto"/>
        <w:right w:val="none" w:sz="0" w:space="0" w:color="auto"/>
      </w:divBdr>
    </w:div>
    <w:div w:id="1384789457">
      <w:bodyDiv w:val="1"/>
      <w:marLeft w:val="0"/>
      <w:marRight w:val="0"/>
      <w:marTop w:val="0"/>
      <w:marBottom w:val="0"/>
      <w:divBdr>
        <w:top w:val="none" w:sz="0" w:space="0" w:color="auto"/>
        <w:left w:val="none" w:sz="0" w:space="0" w:color="auto"/>
        <w:bottom w:val="none" w:sz="0" w:space="0" w:color="auto"/>
        <w:right w:val="none" w:sz="0" w:space="0" w:color="auto"/>
      </w:divBdr>
      <w:divsChild>
        <w:div w:id="427510318">
          <w:marLeft w:val="0"/>
          <w:marRight w:val="0"/>
          <w:marTop w:val="0"/>
          <w:marBottom w:val="0"/>
          <w:divBdr>
            <w:top w:val="none" w:sz="0" w:space="0" w:color="auto"/>
            <w:left w:val="none" w:sz="0" w:space="0" w:color="auto"/>
            <w:bottom w:val="none" w:sz="0" w:space="0" w:color="auto"/>
            <w:right w:val="none" w:sz="0" w:space="0" w:color="auto"/>
          </w:divBdr>
          <w:divsChild>
            <w:div w:id="992946186">
              <w:marLeft w:val="0"/>
              <w:marRight w:val="0"/>
              <w:marTop w:val="0"/>
              <w:marBottom w:val="0"/>
              <w:divBdr>
                <w:top w:val="none" w:sz="0" w:space="0" w:color="auto"/>
                <w:left w:val="none" w:sz="0" w:space="0" w:color="auto"/>
                <w:bottom w:val="none" w:sz="0" w:space="0" w:color="auto"/>
                <w:right w:val="none" w:sz="0" w:space="0" w:color="auto"/>
              </w:divBdr>
              <w:divsChild>
                <w:div w:id="184971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905237">
      <w:bodyDiv w:val="1"/>
      <w:marLeft w:val="0"/>
      <w:marRight w:val="0"/>
      <w:marTop w:val="0"/>
      <w:marBottom w:val="0"/>
      <w:divBdr>
        <w:top w:val="none" w:sz="0" w:space="0" w:color="auto"/>
        <w:left w:val="none" w:sz="0" w:space="0" w:color="auto"/>
        <w:bottom w:val="none" w:sz="0" w:space="0" w:color="auto"/>
        <w:right w:val="none" w:sz="0" w:space="0" w:color="auto"/>
      </w:divBdr>
      <w:divsChild>
        <w:div w:id="638456395">
          <w:marLeft w:val="0"/>
          <w:marRight w:val="0"/>
          <w:marTop w:val="0"/>
          <w:marBottom w:val="0"/>
          <w:divBdr>
            <w:top w:val="none" w:sz="0" w:space="0" w:color="auto"/>
            <w:left w:val="none" w:sz="0" w:space="0" w:color="auto"/>
            <w:bottom w:val="none" w:sz="0" w:space="0" w:color="auto"/>
            <w:right w:val="none" w:sz="0" w:space="0" w:color="auto"/>
          </w:divBdr>
          <w:divsChild>
            <w:div w:id="1417283776">
              <w:marLeft w:val="0"/>
              <w:marRight w:val="0"/>
              <w:marTop w:val="0"/>
              <w:marBottom w:val="0"/>
              <w:divBdr>
                <w:top w:val="none" w:sz="0" w:space="0" w:color="auto"/>
                <w:left w:val="none" w:sz="0" w:space="0" w:color="auto"/>
                <w:bottom w:val="none" w:sz="0" w:space="0" w:color="auto"/>
                <w:right w:val="none" w:sz="0" w:space="0" w:color="auto"/>
              </w:divBdr>
              <w:divsChild>
                <w:div w:id="547958035">
                  <w:marLeft w:val="0"/>
                  <w:marRight w:val="0"/>
                  <w:marTop w:val="0"/>
                  <w:marBottom w:val="0"/>
                  <w:divBdr>
                    <w:top w:val="none" w:sz="0" w:space="0" w:color="auto"/>
                    <w:left w:val="none" w:sz="0" w:space="0" w:color="auto"/>
                    <w:bottom w:val="none" w:sz="0" w:space="0" w:color="auto"/>
                    <w:right w:val="none" w:sz="0" w:space="0" w:color="auto"/>
                  </w:divBdr>
                  <w:divsChild>
                    <w:div w:id="19996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769490">
      <w:bodyDiv w:val="1"/>
      <w:marLeft w:val="0"/>
      <w:marRight w:val="0"/>
      <w:marTop w:val="0"/>
      <w:marBottom w:val="0"/>
      <w:divBdr>
        <w:top w:val="none" w:sz="0" w:space="0" w:color="auto"/>
        <w:left w:val="none" w:sz="0" w:space="0" w:color="auto"/>
        <w:bottom w:val="none" w:sz="0" w:space="0" w:color="auto"/>
        <w:right w:val="none" w:sz="0" w:space="0" w:color="auto"/>
      </w:divBdr>
    </w:div>
    <w:div w:id="1506558536">
      <w:bodyDiv w:val="1"/>
      <w:marLeft w:val="0"/>
      <w:marRight w:val="0"/>
      <w:marTop w:val="0"/>
      <w:marBottom w:val="0"/>
      <w:divBdr>
        <w:top w:val="none" w:sz="0" w:space="0" w:color="auto"/>
        <w:left w:val="none" w:sz="0" w:space="0" w:color="auto"/>
        <w:bottom w:val="none" w:sz="0" w:space="0" w:color="auto"/>
        <w:right w:val="none" w:sz="0" w:space="0" w:color="auto"/>
      </w:divBdr>
    </w:div>
    <w:div w:id="1663779104">
      <w:bodyDiv w:val="1"/>
      <w:marLeft w:val="0"/>
      <w:marRight w:val="0"/>
      <w:marTop w:val="0"/>
      <w:marBottom w:val="0"/>
      <w:divBdr>
        <w:top w:val="none" w:sz="0" w:space="0" w:color="auto"/>
        <w:left w:val="none" w:sz="0" w:space="0" w:color="auto"/>
        <w:bottom w:val="none" w:sz="0" w:space="0" w:color="auto"/>
        <w:right w:val="none" w:sz="0" w:space="0" w:color="auto"/>
      </w:divBdr>
    </w:div>
    <w:div w:id="1722629546">
      <w:bodyDiv w:val="1"/>
      <w:marLeft w:val="0"/>
      <w:marRight w:val="0"/>
      <w:marTop w:val="0"/>
      <w:marBottom w:val="0"/>
      <w:divBdr>
        <w:top w:val="none" w:sz="0" w:space="0" w:color="auto"/>
        <w:left w:val="none" w:sz="0" w:space="0" w:color="auto"/>
        <w:bottom w:val="none" w:sz="0" w:space="0" w:color="auto"/>
        <w:right w:val="none" w:sz="0" w:space="0" w:color="auto"/>
      </w:divBdr>
    </w:div>
    <w:div w:id="1789809681">
      <w:bodyDiv w:val="1"/>
      <w:marLeft w:val="0"/>
      <w:marRight w:val="0"/>
      <w:marTop w:val="0"/>
      <w:marBottom w:val="0"/>
      <w:divBdr>
        <w:top w:val="none" w:sz="0" w:space="0" w:color="auto"/>
        <w:left w:val="none" w:sz="0" w:space="0" w:color="auto"/>
        <w:bottom w:val="none" w:sz="0" w:space="0" w:color="auto"/>
        <w:right w:val="none" w:sz="0" w:space="0" w:color="auto"/>
      </w:divBdr>
    </w:div>
    <w:div w:id="204015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at31@duke.edu" TargetMode="External"/><Relationship Id="rId13" Type="http://schemas.openxmlformats.org/officeDocument/2006/relationships/hyperlink" Target="https://scholars.duke.edu/person/TAMAR.KUSHNI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lobalhealth.duke.edu/people/gray-christin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faculty.dukekunshan.edu.cn/faculty_profiles/claudia-nis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aculty.dukekunshan.edu.cn/faculty_profiles/chia-chien-eric-chen" TargetMode="External"/><Relationship Id="rId5" Type="http://schemas.openxmlformats.org/officeDocument/2006/relationships/webSettings" Target="webSettings.xml"/><Relationship Id="rId15" Type="http://schemas.openxmlformats.org/officeDocument/2006/relationships/hyperlink" Target="https://anesthesiology.duke.edu/personnel/andrea-g-nackley-phd" TargetMode="External"/><Relationship Id="rId10" Type="http://schemas.openxmlformats.org/officeDocument/2006/relationships/hyperlink" Target="https://faculty.dukekunshan.edu.cn/faculty_profiles/shan-wang" TargetMode="External"/><Relationship Id="rId4" Type="http://schemas.openxmlformats.org/officeDocument/2006/relationships/settings" Target="settings.xml"/><Relationship Id="rId9" Type="http://schemas.openxmlformats.org/officeDocument/2006/relationships/hyperlink" Target="https://globalhealth.duke.edu/people/knettel-brandon" TargetMode="External"/><Relationship Id="rId14" Type="http://schemas.openxmlformats.org/officeDocument/2006/relationships/hyperlink" Target="https://scholars.duke.edu/person/sarah.gaith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52693-BB21-934C-A480-65F40A27B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666</TotalTime>
  <Pages>5</Pages>
  <Words>3362</Words>
  <Characters>19168</Characters>
  <Application>Microsoft Office Word</Application>
  <DocSecurity>0</DocSecurity>
  <Lines>159</Lines>
  <Paragraphs>44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Gabe Walker</dc:creator>
  <cp:keywords/>
  <dc:description/>
  <cp:lastModifiedBy>Anastasiia Titarova</cp:lastModifiedBy>
  <cp:revision>250</cp:revision>
  <cp:lastPrinted>2022-06-22T12:50:00Z</cp:lastPrinted>
  <dcterms:created xsi:type="dcterms:W3CDTF">2024-01-02T09:52:00Z</dcterms:created>
  <dcterms:modified xsi:type="dcterms:W3CDTF">2026-08-25T09:07:00Z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b3937ca8a3f2fc6cb779cacecf747ca2775d846a6836dce465d966d736f27fa4</vt:lpwstr>
  </property>
</Properties>
</file>